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F6" w:rsidRPr="00185EF6" w:rsidRDefault="00185EF6" w:rsidP="00185EF6">
      <w:pPr>
        <w:spacing w:line="480" w:lineRule="exact"/>
        <w:rPr>
          <w:rFonts w:ascii="宋体" w:hAnsi="宋体"/>
          <w:b/>
          <w:sz w:val="28"/>
          <w:szCs w:val="28"/>
        </w:rPr>
      </w:pPr>
      <w:r w:rsidRPr="00185EF6">
        <w:rPr>
          <w:rFonts w:ascii="宋体" w:hAnsi="宋体" w:hint="eastAsia"/>
          <w:b/>
          <w:sz w:val="28"/>
          <w:szCs w:val="28"/>
        </w:rPr>
        <w:t>附件</w:t>
      </w:r>
    </w:p>
    <w:p w:rsidR="00E8601D" w:rsidRPr="00E8601D" w:rsidRDefault="003764E6" w:rsidP="00E8513D">
      <w:pPr>
        <w:spacing w:line="480" w:lineRule="exact"/>
        <w:ind w:firstLineChars="400" w:firstLine="1767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</w:t>
      </w:r>
      <w:r w:rsidR="00F460DB">
        <w:rPr>
          <w:rFonts w:ascii="宋体" w:hAnsi="宋体" w:hint="eastAsia"/>
          <w:b/>
          <w:sz w:val="44"/>
          <w:szCs w:val="44"/>
        </w:rPr>
        <w:t>学年在校</w:t>
      </w:r>
      <w:r w:rsidR="00E8601D" w:rsidRPr="00E8601D">
        <w:rPr>
          <w:rFonts w:ascii="宋体" w:hAnsi="宋体" w:hint="eastAsia"/>
          <w:b/>
          <w:sz w:val="44"/>
          <w:szCs w:val="44"/>
        </w:rPr>
        <w:t>学生</w:t>
      </w:r>
      <w:r w:rsidR="00F460DB">
        <w:rPr>
          <w:rFonts w:ascii="宋体" w:hAnsi="宋体" w:hint="eastAsia"/>
          <w:b/>
          <w:sz w:val="44"/>
          <w:szCs w:val="44"/>
        </w:rPr>
        <w:t>缴费指引</w:t>
      </w:r>
    </w:p>
    <w:p w:rsidR="00E8601D" w:rsidRDefault="009F2E7F" w:rsidP="00CE0452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="00E8601D" w:rsidRPr="00E8601D">
        <w:rPr>
          <w:rFonts w:ascii="宋体" w:hAnsi="宋体" w:hint="eastAsia"/>
          <w:sz w:val="28"/>
          <w:szCs w:val="28"/>
        </w:rPr>
        <w:t>学年</w:t>
      </w:r>
      <w:r>
        <w:rPr>
          <w:rFonts w:ascii="宋体" w:hAnsi="宋体" w:hint="eastAsia"/>
          <w:sz w:val="28"/>
          <w:szCs w:val="28"/>
        </w:rPr>
        <w:t>暨南大学</w:t>
      </w:r>
      <w:r w:rsidR="00F460DB">
        <w:rPr>
          <w:rFonts w:ascii="宋体" w:hAnsi="宋体" w:hint="eastAsia"/>
          <w:sz w:val="28"/>
          <w:szCs w:val="28"/>
        </w:rPr>
        <w:t>在校学生</w:t>
      </w:r>
      <w:r w:rsidR="00E8601D" w:rsidRPr="00E8601D">
        <w:rPr>
          <w:rFonts w:ascii="宋体" w:hAnsi="宋体" w:hint="eastAsia"/>
          <w:sz w:val="28"/>
          <w:szCs w:val="28"/>
        </w:rPr>
        <w:t>缴交</w:t>
      </w:r>
      <w:r w:rsidR="00704571">
        <w:rPr>
          <w:rFonts w:ascii="宋体" w:hAnsi="宋体" w:hint="eastAsia"/>
          <w:sz w:val="28"/>
          <w:szCs w:val="28"/>
        </w:rPr>
        <w:t>学费、住宿费及</w:t>
      </w:r>
      <w:r>
        <w:rPr>
          <w:rFonts w:ascii="宋体" w:hAnsi="宋体" w:hint="eastAsia"/>
          <w:sz w:val="28"/>
          <w:szCs w:val="28"/>
        </w:rPr>
        <w:t>代收</w:t>
      </w:r>
      <w:proofErr w:type="gramStart"/>
      <w:r>
        <w:rPr>
          <w:rFonts w:ascii="宋体" w:hAnsi="宋体" w:hint="eastAsia"/>
          <w:sz w:val="28"/>
          <w:szCs w:val="28"/>
        </w:rPr>
        <w:t>医</w:t>
      </w:r>
      <w:proofErr w:type="gramEnd"/>
      <w:r>
        <w:rPr>
          <w:rFonts w:ascii="宋体" w:hAnsi="宋体" w:hint="eastAsia"/>
          <w:sz w:val="28"/>
          <w:szCs w:val="28"/>
        </w:rPr>
        <w:t>保费可选择以下任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 w:rsidR="00E8601D" w:rsidRPr="00E8601D">
        <w:rPr>
          <w:rFonts w:ascii="宋体" w:hAnsi="宋体" w:hint="eastAsia"/>
          <w:sz w:val="28"/>
          <w:szCs w:val="28"/>
        </w:rPr>
        <w:t>缴费方式：</w:t>
      </w:r>
    </w:p>
    <w:p w:rsidR="00704571" w:rsidRPr="00BA7785" w:rsidRDefault="00704571" w:rsidP="00BA7785">
      <w:pPr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BA7785">
        <w:rPr>
          <w:rFonts w:ascii="宋体" w:hAnsi="宋体" w:hint="eastAsia"/>
          <w:b/>
          <w:sz w:val="28"/>
          <w:szCs w:val="28"/>
        </w:rPr>
        <w:t>（一）暨南大学缴费平台</w:t>
      </w:r>
    </w:p>
    <w:p w:rsidR="00704571" w:rsidRDefault="00704571" w:rsidP="0070457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学生可登录</w:t>
      </w:r>
      <w:r w:rsidRPr="00014DCF">
        <w:rPr>
          <w:rFonts w:ascii="宋体" w:hAnsi="宋体" w:hint="eastAsia"/>
          <w:sz w:val="28"/>
          <w:szCs w:val="28"/>
        </w:rPr>
        <w:t>暨南大学网上自助缴费平台https://fee.jnu.edu.cn/</w:t>
      </w:r>
      <w:r w:rsidRPr="00E8601D">
        <w:rPr>
          <w:rFonts w:ascii="宋体" w:hAnsi="宋体" w:hint="eastAsia"/>
          <w:sz w:val="28"/>
          <w:szCs w:val="28"/>
        </w:rPr>
        <w:t>自行缴费，缴费前请务必仔细阅读首</w:t>
      </w:r>
      <w:r>
        <w:rPr>
          <w:rFonts w:ascii="宋体" w:hAnsi="宋体" w:hint="eastAsia"/>
          <w:sz w:val="28"/>
          <w:szCs w:val="28"/>
        </w:rPr>
        <w:t>页上的《暨南大学网上自助缴费平台使用指南》，该平台支持</w:t>
      </w:r>
      <w:r w:rsidRPr="00E8601D">
        <w:rPr>
          <w:rFonts w:ascii="宋体" w:hAnsi="宋体" w:hint="eastAsia"/>
          <w:sz w:val="28"/>
          <w:szCs w:val="28"/>
        </w:rPr>
        <w:t>支付宝</w:t>
      </w:r>
      <w:r w:rsidRPr="00014DCF">
        <w:rPr>
          <w:rFonts w:ascii="宋体" w:hAnsi="宋体" w:hint="eastAsia"/>
          <w:sz w:val="28"/>
          <w:szCs w:val="28"/>
        </w:rPr>
        <w:t>、微信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>
        <w:rPr>
          <w:rFonts w:ascii="宋体" w:hAnsi="宋体" w:hint="eastAsia"/>
          <w:sz w:val="28"/>
          <w:szCs w:val="28"/>
        </w:rPr>
        <w:t>工行网银等</w:t>
      </w:r>
      <w:proofErr w:type="gramEnd"/>
      <w:r w:rsidRPr="00E8601D">
        <w:rPr>
          <w:rFonts w:ascii="宋体" w:hAnsi="宋体" w:hint="eastAsia"/>
          <w:sz w:val="28"/>
          <w:szCs w:val="28"/>
        </w:rPr>
        <w:t>缴费方式，无需支付手续费，即时划账，24小时开放。</w:t>
      </w:r>
    </w:p>
    <w:p w:rsidR="00704571" w:rsidRPr="00BA7785" w:rsidRDefault="00704571" w:rsidP="00BA7785">
      <w:pPr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BA7785">
        <w:rPr>
          <w:rFonts w:ascii="宋体" w:hAnsi="宋体" w:hint="eastAsia"/>
          <w:b/>
          <w:sz w:val="28"/>
          <w:szCs w:val="28"/>
        </w:rPr>
        <w:t>（二）工商银行</w:t>
      </w:r>
      <w:r w:rsidR="003A64CD" w:rsidRPr="00BA7785">
        <w:rPr>
          <w:rFonts w:ascii="宋体" w:hAnsi="宋体" w:hint="eastAsia"/>
          <w:b/>
          <w:sz w:val="28"/>
          <w:szCs w:val="28"/>
        </w:rPr>
        <w:t>e</w:t>
      </w:r>
      <w:r w:rsidRPr="00BA7785">
        <w:rPr>
          <w:rFonts w:ascii="宋体" w:hAnsi="宋体" w:hint="eastAsia"/>
          <w:b/>
          <w:sz w:val="28"/>
          <w:szCs w:val="28"/>
        </w:rPr>
        <w:t>缴费</w:t>
      </w:r>
    </w:p>
    <w:p w:rsidR="00A32F1D" w:rsidRDefault="00A32F1D" w:rsidP="00A23D80">
      <w:pPr>
        <w:spacing w:line="480" w:lineRule="exact"/>
        <w:ind w:left="1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校本部、番禺校区、珠海校区的学生可选择工</w:t>
      </w:r>
      <w:r w:rsidR="00A23D80">
        <w:rPr>
          <w:rFonts w:ascii="宋体" w:hAnsi="宋体" w:hint="eastAsia"/>
          <w:sz w:val="28"/>
          <w:szCs w:val="28"/>
        </w:rPr>
        <w:t>银e</w:t>
      </w:r>
      <w:r>
        <w:rPr>
          <w:rFonts w:ascii="宋体" w:hAnsi="宋体" w:hint="eastAsia"/>
          <w:sz w:val="28"/>
          <w:szCs w:val="28"/>
        </w:rPr>
        <w:t>缴费，其中校本部及番禺校区学生可选择</w:t>
      </w:r>
      <w:r w:rsidR="00E50574">
        <w:rPr>
          <w:rFonts w:ascii="宋体" w:hAnsi="宋体" w:hint="eastAsia"/>
          <w:sz w:val="28"/>
          <w:szCs w:val="28"/>
        </w:rPr>
        <w:t>缴费项目“暨南大学学杂费（本部）”，珠海校区学生可选择缴费项目“暨大珠海校区学杂费”。</w:t>
      </w:r>
    </w:p>
    <w:p w:rsidR="00D046D7" w:rsidRPr="003575DC" w:rsidRDefault="00091E63" w:rsidP="00D046D7">
      <w:pPr>
        <w:spacing w:line="480" w:lineRule="exact"/>
        <w:ind w:left="1" w:firstLineChars="200" w:firstLine="422"/>
        <w:rPr>
          <w:rFonts w:ascii="宋体" w:hAnsi="宋体"/>
          <w:b/>
          <w:sz w:val="28"/>
          <w:szCs w:val="28"/>
        </w:rPr>
      </w:pPr>
      <w:r>
        <w:rPr>
          <w:rFonts w:hint="eastAsia"/>
          <w:b/>
        </w:rPr>
        <w:t xml:space="preserve"> </w:t>
      </w:r>
      <w:r w:rsidRPr="003575DC">
        <w:rPr>
          <w:rFonts w:ascii="宋体" w:hAnsi="宋体" w:hint="eastAsia"/>
          <w:b/>
          <w:sz w:val="28"/>
          <w:szCs w:val="28"/>
        </w:rPr>
        <w:t xml:space="preserve"> </w:t>
      </w:r>
      <w:r w:rsidR="00D046D7">
        <w:rPr>
          <w:rFonts w:ascii="宋体" w:hAnsi="宋体" w:hint="eastAsia"/>
          <w:b/>
          <w:sz w:val="28"/>
          <w:szCs w:val="28"/>
        </w:rPr>
        <w:t>线上缴费支持工行卡和非工行卡，柜台缴费仅支持工行卡。</w:t>
      </w:r>
    </w:p>
    <w:p w:rsidR="00A32F1D" w:rsidRPr="00BA7785" w:rsidRDefault="00A32F1D" w:rsidP="00BA7785">
      <w:pPr>
        <w:ind w:firstLineChars="350" w:firstLine="984"/>
        <w:rPr>
          <w:rFonts w:ascii="宋体" w:hAnsi="宋体"/>
          <w:b/>
          <w:sz w:val="28"/>
          <w:szCs w:val="28"/>
        </w:rPr>
      </w:pPr>
      <w:r w:rsidRPr="00BA7785">
        <w:rPr>
          <w:rFonts w:ascii="宋体" w:hAnsi="宋体" w:hint="eastAsia"/>
          <w:b/>
          <w:sz w:val="28"/>
          <w:szCs w:val="28"/>
        </w:rPr>
        <w:t>1</w:t>
      </w:r>
      <w:r w:rsidR="000A7CFB">
        <w:rPr>
          <w:rFonts w:ascii="宋体" w:hAnsi="宋体" w:hint="eastAsia"/>
          <w:b/>
          <w:sz w:val="28"/>
          <w:szCs w:val="28"/>
        </w:rPr>
        <w:t>．</w:t>
      </w:r>
      <w:r w:rsidRPr="00BA7785">
        <w:rPr>
          <w:rFonts w:ascii="宋体" w:hAnsi="宋体" w:hint="eastAsia"/>
          <w:b/>
          <w:sz w:val="28"/>
          <w:szCs w:val="28"/>
        </w:rPr>
        <w:t>二</w:t>
      </w:r>
      <w:proofErr w:type="gramStart"/>
      <w:r w:rsidRPr="00BA7785">
        <w:rPr>
          <w:rFonts w:ascii="宋体" w:hAnsi="宋体" w:hint="eastAsia"/>
          <w:b/>
          <w:sz w:val="28"/>
          <w:szCs w:val="28"/>
        </w:rPr>
        <w:t>维码扫码</w:t>
      </w:r>
      <w:r w:rsidR="00091E63">
        <w:rPr>
          <w:rFonts w:ascii="宋体" w:hAnsi="宋体" w:hint="eastAsia"/>
          <w:b/>
          <w:sz w:val="28"/>
          <w:szCs w:val="28"/>
        </w:rPr>
        <w:t>线</w:t>
      </w:r>
      <w:proofErr w:type="gramEnd"/>
      <w:r w:rsidR="00091E63">
        <w:rPr>
          <w:rFonts w:ascii="宋体" w:hAnsi="宋体" w:hint="eastAsia"/>
          <w:b/>
          <w:sz w:val="28"/>
          <w:szCs w:val="28"/>
        </w:rPr>
        <w:t>上</w:t>
      </w:r>
      <w:r w:rsidRPr="00BA7785">
        <w:rPr>
          <w:rFonts w:ascii="宋体" w:hAnsi="宋体" w:hint="eastAsia"/>
          <w:b/>
          <w:sz w:val="28"/>
          <w:szCs w:val="28"/>
        </w:rPr>
        <w:t>缴费</w:t>
      </w:r>
    </w:p>
    <w:p w:rsidR="00A32F1D" w:rsidRPr="00466D01" w:rsidRDefault="00A32F1D" w:rsidP="00A32F1D">
      <w:pPr>
        <w:jc w:val="center"/>
        <w:rPr>
          <w:b/>
        </w:rPr>
      </w:pPr>
      <w:r w:rsidRPr="00466D01">
        <w:rPr>
          <w:rFonts w:hint="eastAsia"/>
          <w:b/>
        </w:rPr>
        <w:t>（请</w:t>
      </w:r>
      <w:proofErr w:type="gramStart"/>
      <w:r>
        <w:rPr>
          <w:rFonts w:hint="eastAsia"/>
          <w:b/>
        </w:rPr>
        <w:t>打开微信扫一扫</w:t>
      </w:r>
      <w:proofErr w:type="gramEnd"/>
      <w:r>
        <w:rPr>
          <w:rFonts w:hint="eastAsia"/>
          <w:b/>
        </w:rPr>
        <w:t>，</w:t>
      </w:r>
      <w:r w:rsidRPr="00466D01">
        <w:rPr>
          <w:rFonts w:hint="eastAsia"/>
          <w:b/>
        </w:rPr>
        <w:t>根据所属校区</w:t>
      </w:r>
      <w:proofErr w:type="gramStart"/>
      <w:r w:rsidRPr="00466D01">
        <w:rPr>
          <w:rFonts w:hint="eastAsia"/>
          <w:b/>
        </w:rPr>
        <w:t>扫二维码进入</w:t>
      </w:r>
      <w:proofErr w:type="gramEnd"/>
      <w:r w:rsidRPr="00466D01">
        <w:rPr>
          <w:rFonts w:hint="eastAsia"/>
          <w:b/>
        </w:rPr>
        <w:t>缴费页面）</w:t>
      </w:r>
    </w:p>
    <w:p w:rsidR="00A32F1D" w:rsidRDefault="00A32F1D" w:rsidP="00A32F1D">
      <w:pPr>
        <w:ind w:firstLineChars="550" w:firstLine="1155"/>
      </w:pPr>
      <w:r>
        <w:rPr>
          <w:rFonts w:hint="eastAsia"/>
        </w:rPr>
        <w:t xml:space="preserve"> </w:t>
      </w:r>
      <w:r>
        <w:t xml:space="preserve"> </w:t>
      </w:r>
      <w:r w:rsidR="00CC59F0">
        <w:rPr>
          <w:noProof/>
        </w:rPr>
        <w:drawing>
          <wp:inline distT="0" distB="0" distL="0" distR="0" wp14:anchorId="03B79B42" wp14:editId="35CBD73E">
            <wp:extent cx="1609060" cy="1743652"/>
            <wp:effectExtent l="0" t="0" r="0" b="0"/>
            <wp:docPr id="9" name="图片 9" descr="D:\收费文件夹\2018年收费\新生缴费及办卡\新生缴费\暨大本部学杂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收费文件夹\2018年收费\新生缴费及办卡\新生缴费\暨大本部学杂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82" cy="174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CC59F0">
        <w:rPr>
          <w:noProof/>
        </w:rPr>
        <w:drawing>
          <wp:inline distT="0" distB="0" distL="0" distR="0" wp14:anchorId="680D3C10" wp14:editId="5EC62A25">
            <wp:extent cx="1582049" cy="1765005"/>
            <wp:effectExtent l="0" t="0" r="0" b="6985"/>
            <wp:docPr id="14" name="图片 14" descr="D:\收费文件夹\2018年收费\新生缴费及办卡\新生缴费\暨大珠海校区学杂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收费文件夹\2018年收费\新生缴费及办卡\新生缴费\暨大珠海校区学杂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721" cy="176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32" w:rsidRDefault="00CC59F0" w:rsidP="00CC59F0">
      <w:pPr>
        <w:ind w:firstLineChars="1200" w:firstLine="25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D8777" wp14:editId="4BC2B1AD">
                <wp:simplePos x="0" y="0"/>
                <wp:positionH relativeFrom="column">
                  <wp:posOffset>4248785</wp:posOffset>
                </wp:positionH>
                <wp:positionV relativeFrom="paragraph">
                  <wp:posOffset>635</wp:posOffset>
                </wp:positionV>
                <wp:extent cx="0" cy="365760"/>
                <wp:effectExtent l="114300" t="0" r="95250" b="533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334.55pt;margin-top:.05pt;width:0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7D9AEAAAYEAAAOAAAAZHJzL2Uyb0RvYy54bWysU0uOEzEQ3SNxB8t70p35BBSlM4sMsEEw&#10;4nMAj9tOW/JP5SKdXIILILECVsBq9pwGhmNQdic9aJCQQGz8rfeq3nN5cbZ1lm0UJBN8w6eTmjPl&#10;ZWiNXzf81ctH9x5wllD4VtjgVcN3KvGz5d07iz7O1VHogm0VMCLxad7HhneIcV5VSXbKiTQJUXm6&#10;1AGcQNrCumpB9MTubHVU17OqD9BGCFKlRKfnwyVfFn6tlcRnWieFzDacasMyQhkv81gtF2K+BhE7&#10;I/dliH+owgnjKelIdS5QsNdgfqNyRkJIQeNEBlcFrY1URQOpmda31LzoRFRFC5mT4mhT+n+08unm&#10;AphpG37CmReOnuj67dX3Nx+uv3z+9v7qx9d3ef3pIzvJVvUxzQmx8hew36V4AVn3VoPLMyli22Lv&#10;brRXbZHJ4VDS6fHs9P6sOF/d4CIkfKyCY3nR8IQgzLrDVfCe3jDAtLgrNk8SUmYCHgA5qfWsb/js&#10;+LSuSxgKYx/6luEukh4EI/zaqiyAgNbTlIUMpZcV7qwaiJ4rTW5QsUPC0odqZYFtBHWQkFJ5nI5M&#10;FJ1h2lg7AocS/gjcx2eoKj36N+ARUTIHjyPYGR+gGHArO24PJesh/uDAoDtbcBnaXXnUYg01W/Fq&#10;/zFyN/+6L/Cb77v8CQAA//8DAFBLAwQUAAYACAAAACEATbgNndsAAAAHAQAADwAAAGRycy9kb3du&#10;cmV2LnhtbEyOwU7DMBBE70j8g7VIXBB1UokUQpwKkCLEgQMpH+DESxLVXkex26b9erbiQI+jN5p5&#10;xXp2VuxxCoMnBekiAYHUejNQp+B7U90/gghRk9HWEyo4YoB1eX1V6Nz4A33hvo6d4BEKuVbQxzjm&#10;Uoa2R6fDwo9IzH785HTkOHXSTPrA487KZZJk0umB+KHXI7712G7rnVNQZcsq3ZjmzsuteT+dXusP&#10;+3lU6vZmfnkGEXGO/2U467M6lOzU+B2ZIKyCLHtKuXoGgvFfbBQ8rFYgy0Je+pe/AAAA//8DAFBL&#10;AQItABQABgAIAAAAIQC2gziS/gAAAOEBAAATAAAAAAAAAAAAAAAAAAAAAABbQ29udGVudF9UeXBl&#10;c10ueG1sUEsBAi0AFAAGAAgAAAAhADj9If/WAAAAlAEAAAsAAAAAAAAAAAAAAAAALwEAAF9yZWxz&#10;Ly5yZWxzUEsBAi0AFAAGAAgAAAAhAHh27sP0AQAABgQAAA4AAAAAAAAAAAAAAAAALgIAAGRycy9l&#10;Mm9Eb2MueG1sUEsBAi0AFAAGAAgAAAAhAE24DZ3bAAAABwEAAA8AAAAAAAAAAAAAAAAATgQAAGRy&#10;cy9kb3ducmV2LnhtbFBLBQYAAAAABAAEAPMAAABWBQAAAAA=&#10;" strokecolor="#4579b8 [3044]" strokeweight="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EC22" wp14:editId="080F89DB">
                <wp:simplePos x="0" y="0"/>
                <wp:positionH relativeFrom="column">
                  <wp:posOffset>1689100</wp:posOffset>
                </wp:positionH>
                <wp:positionV relativeFrom="paragraph">
                  <wp:posOffset>-635</wp:posOffset>
                </wp:positionV>
                <wp:extent cx="0" cy="365760"/>
                <wp:effectExtent l="114300" t="0" r="95250" b="533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133pt;margin-top:-.05pt;width:0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9JH9AEAAAYEAAAOAAAAZHJzL2Uyb0RvYy54bWysU0uOEzEQ3SNxB8t70p2JJqAonVlkgA2C&#10;EZ8DeNzltCX/ZBfp5BJcAIkVsAJWs+c0MByDsjvpQYOEBGLjb71X9Z7Ly7OdNWwLMWnvGj6d1JyB&#10;k77VbtPwVy8f3XvAWULhWmG8g4bvIfGz1d07yz4s4MR33rQQGZG4tOhDwzvEsKiqJDuwIk18AEeX&#10;ykcrkLZxU7VR9MRuTXVS1/Oq97EN0UtIiU7Ph0u+KvxKgcRnSiVAZhpOtWEZYxkv81itlmKxiSJ0&#10;Wh7KEP9QhRXaUdKR6lygYK+j/o3Kahl98gon0tvKK6UlFA2kZlrfUvOiEwGKFjInhdGm9P9o5dPt&#10;RWS6bfiMMycsPdH126vvbz5cf/n87f3Vj6/v8vrTRzbLVvUhLQixdhfxsEvhImbdOxVtnkkR2xV7&#10;96O9sEMmh0NJp7P56f15cb66wYWY8DF4y/Ki4Qmj0JsO1945ekMfp8VdsX2SkDIT8AjISY1jfcPn&#10;s9O6LmEotHnoWob7QHowauE2BrIAAhpHUxYylF5WuDcwED0HRW5QsUPC0oewNpFtBXWQkBIcTkcm&#10;is4wpY0ZgUMJfwQe4jMUSo/+DXhElMze4Qi22vlYDLiVHXfHktUQf3Rg0J0tuPTtvjxqsYaarXh1&#10;+Bi5m3/dF/jN9139BAAA//8DAFBLAwQUAAYACAAAACEA155upd0AAAAIAQAADwAAAGRycy9kb3du&#10;cmV2LnhtbEyPQUvDQBSE74L/YXmCF2k3CTRKzEtRIYgHD6b+gE32mYTuvg3ZbZv217viQY/DDDPf&#10;lNvFGnGk2Y+OEdJ1AoK4c3rkHuFzV68eQPigWCvjmBDO5GFbXV+VqtDuxB90bEIvYgn7QiEMIUyF&#10;lL4byCq/dhNx9L7cbFWIcu6lntUpllsjsyTJpVUjx4VBTfQyULdvDhahzrM63en2zsm9fr1cnps3&#10;835GvL1Znh5BBFrCXxh+8CM6VJGpdQfWXhiELM/jl4CwSkFE/1e3CJv7DciqlP8PVN8AAAD//wMA&#10;UEsBAi0AFAAGAAgAAAAhALaDOJL+AAAA4QEAABMAAAAAAAAAAAAAAAAAAAAAAFtDb250ZW50X1R5&#10;cGVzXS54bWxQSwECLQAUAAYACAAAACEAOP0h/9YAAACUAQAACwAAAAAAAAAAAAAAAAAvAQAAX3Jl&#10;bHMvLnJlbHNQSwECLQAUAAYACAAAACEAeN/SR/QBAAAGBAAADgAAAAAAAAAAAAAAAAAuAgAAZHJz&#10;L2Uyb0RvYy54bWxQSwECLQAUAAYACAAAACEA155upd0AAAAIAQAADwAAAAAAAAAAAAAAAABOBAAA&#10;ZHJzL2Rvd25yZXYueG1sUEsFBgAAAAAEAAQA8wAAAFgFAAAAAA==&#10;" strokecolor="#4579b8 [3044]" strokeweight="5pt">
                <v:stroke endarrow="block"/>
              </v:shape>
            </w:pict>
          </mc:Fallback>
        </mc:AlternateContent>
      </w:r>
    </w:p>
    <w:p w:rsidR="00145C32" w:rsidRPr="00355348" w:rsidRDefault="00145C32" w:rsidP="00145C32">
      <w:pPr>
        <w:ind w:firstLineChars="1200" w:firstLine="2530"/>
        <w:rPr>
          <w:b/>
        </w:rPr>
      </w:pPr>
      <w:r>
        <w:rPr>
          <w:rFonts w:hint="eastAsia"/>
          <w:b/>
        </w:rPr>
        <w:t xml:space="preserve">     </w:t>
      </w:r>
      <w:r w:rsidR="00D046D7">
        <w:rPr>
          <w:rFonts w:hint="eastAsia"/>
          <w:b/>
        </w:rPr>
        <w:t xml:space="preserve">   </w:t>
      </w:r>
      <w:r w:rsidRPr="00355348">
        <w:rPr>
          <w:rFonts w:hint="eastAsia"/>
          <w:b/>
        </w:rPr>
        <w:t>（请输入学号</w:t>
      </w:r>
      <w:r>
        <w:rPr>
          <w:rFonts w:hint="eastAsia"/>
          <w:b/>
        </w:rPr>
        <w:t>完成缴费</w:t>
      </w:r>
      <w:r w:rsidRPr="00355348">
        <w:rPr>
          <w:rFonts w:hint="eastAsia"/>
          <w:b/>
        </w:rPr>
        <w:t>）</w:t>
      </w:r>
    </w:p>
    <w:p w:rsidR="00A32F1D" w:rsidRDefault="00A32F1D" w:rsidP="00D046D7">
      <w:pPr>
        <w:ind w:firstLineChars="600" w:firstLine="1260"/>
      </w:pPr>
      <w:r>
        <w:rPr>
          <w:noProof/>
        </w:rPr>
        <w:drawing>
          <wp:inline distT="0" distB="0" distL="0" distR="0" wp14:anchorId="2D520607" wp14:editId="3EBE185B">
            <wp:extent cx="1695450" cy="185479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922" cy="182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</w:t>
      </w:r>
      <w:r w:rsidR="00D046D7"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2AD4B806" wp14:editId="3DA48417">
            <wp:extent cx="1638300" cy="1866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F1D" w:rsidRPr="00BA7785" w:rsidRDefault="003A64CD" w:rsidP="00BA7785">
      <w:pPr>
        <w:ind w:firstLineChars="350" w:firstLine="984"/>
        <w:rPr>
          <w:rFonts w:ascii="宋体" w:hAnsi="宋体"/>
          <w:b/>
          <w:sz w:val="28"/>
          <w:szCs w:val="28"/>
        </w:rPr>
      </w:pPr>
      <w:r w:rsidRPr="00BA7785">
        <w:rPr>
          <w:rFonts w:ascii="宋体" w:hAnsi="宋体" w:hint="eastAsia"/>
          <w:b/>
          <w:sz w:val="28"/>
          <w:szCs w:val="28"/>
        </w:rPr>
        <w:lastRenderedPageBreak/>
        <w:t>2</w:t>
      </w:r>
      <w:r w:rsidR="000A7CFB">
        <w:rPr>
          <w:rFonts w:ascii="宋体" w:hAnsi="宋体" w:hint="eastAsia"/>
          <w:b/>
          <w:sz w:val="28"/>
          <w:szCs w:val="28"/>
        </w:rPr>
        <w:t>．</w:t>
      </w:r>
      <w:proofErr w:type="gramStart"/>
      <w:r w:rsidR="00A32F1D" w:rsidRPr="00BA7785">
        <w:rPr>
          <w:rFonts w:ascii="宋体" w:hAnsi="宋体" w:hint="eastAsia"/>
          <w:b/>
          <w:sz w:val="28"/>
          <w:szCs w:val="28"/>
        </w:rPr>
        <w:t>网站</w:t>
      </w:r>
      <w:r w:rsidR="00091E63">
        <w:rPr>
          <w:rFonts w:ascii="宋体" w:hAnsi="宋体" w:hint="eastAsia"/>
          <w:b/>
          <w:sz w:val="28"/>
          <w:szCs w:val="28"/>
        </w:rPr>
        <w:t>线</w:t>
      </w:r>
      <w:proofErr w:type="gramEnd"/>
      <w:r w:rsidR="00091E63">
        <w:rPr>
          <w:rFonts w:ascii="宋体" w:hAnsi="宋体" w:hint="eastAsia"/>
          <w:b/>
          <w:sz w:val="28"/>
          <w:szCs w:val="28"/>
        </w:rPr>
        <w:t>上</w:t>
      </w:r>
      <w:r w:rsidR="00A32F1D" w:rsidRPr="00BA7785">
        <w:rPr>
          <w:rFonts w:ascii="宋体" w:hAnsi="宋体" w:hint="eastAsia"/>
          <w:b/>
          <w:sz w:val="28"/>
          <w:szCs w:val="28"/>
        </w:rPr>
        <w:t>缴费</w:t>
      </w:r>
    </w:p>
    <w:p w:rsidR="00A32F1D" w:rsidRDefault="00A32F1D" w:rsidP="00A32F1D">
      <w:pPr>
        <w:jc w:val="center"/>
        <w:rPr>
          <w:b/>
        </w:rPr>
      </w:pPr>
      <w:r w:rsidRPr="006A7B03">
        <w:rPr>
          <w:rFonts w:hint="eastAsia"/>
          <w:b/>
        </w:rPr>
        <w:t>输入</w:t>
      </w:r>
      <w:r w:rsidRPr="006A7B03">
        <w:rPr>
          <w:b/>
        </w:rPr>
        <w:t>https://fee.icbc.com.cn</w:t>
      </w:r>
      <w:r w:rsidRPr="006A7B03">
        <w:rPr>
          <w:rFonts w:hint="eastAsia"/>
          <w:b/>
        </w:rPr>
        <w:t>，进入缴费大厅</w:t>
      </w:r>
    </w:p>
    <w:p w:rsidR="00A32F1D" w:rsidRDefault="00A32F1D" w:rsidP="00A32F1D">
      <w:pPr>
        <w:jc w:val="center"/>
        <w:rPr>
          <w:b/>
        </w:rPr>
      </w:pPr>
      <w:r>
        <w:rPr>
          <w:rFonts w:hint="eastAsia"/>
          <w:b/>
        </w:rPr>
        <w:t>切换城市为广州，搜索“暨南大学”</w:t>
      </w:r>
      <w:r>
        <w:rPr>
          <w:b/>
        </w:rPr>
        <w:br/>
      </w:r>
      <w:r w:rsidRPr="00A23D80">
        <w:rPr>
          <w:b/>
          <w:noProof/>
        </w:rPr>
        <w:drawing>
          <wp:inline distT="0" distB="0" distL="0" distR="0" wp14:anchorId="37148FB6" wp14:editId="2ADA10C9">
            <wp:extent cx="3895725" cy="1900199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搜索页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5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F1D" w:rsidRDefault="00A32F1D" w:rsidP="00A32F1D">
      <w:pPr>
        <w:jc w:val="center"/>
        <w:rPr>
          <w:b/>
        </w:rPr>
      </w:pPr>
      <w:r w:rsidRPr="00466D01">
        <w:rPr>
          <w:rFonts w:hint="eastAsia"/>
          <w:b/>
        </w:rPr>
        <w:t>根据所属校区</w:t>
      </w:r>
      <w:r>
        <w:rPr>
          <w:rFonts w:hint="eastAsia"/>
          <w:b/>
        </w:rPr>
        <w:t>点击“立即缴费”，</w:t>
      </w:r>
      <w:r w:rsidRPr="00466D01">
        <w:rPr>
          <w:rFonts w:hint="eastAsia"/>
          <w:b/>
        </w:rPr>
        <w:t>进入缴费页面</w:t>
      </w:r>
    </w:p>
    <w:p w:rsidR="00A32F1D" w:rsidRDefault="00E50574" w:rsidP="00A32F1D">
      <w:pPr>
        <w:jc w:val="center"/>
        <w:rPr>
          <w:noProof/>
        </w:rPr>
      </w:pPr>
      <w:r w:rsidRPr="00F37A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30FEF" wp14:editId="677737BC">
                <wp:simplePos x="0" y="0"/>
                <wp:positionH relativeFrom="column">
                  <wp:posOffset>4231005</wp:posOffset>
                </wp:positionH>
                <wp:positionV relativeFrom="paragraph">
                  <wp:posOffset>1903095</wp:posOffset>
                </wp:positionV>
                <wp:extent cx="0" cy="365760"/>
                <wp:effectExtent l="114300" t="0" r="95250" b="533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333.15pt;margin-top:149.85pt;width:0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A19QEAAAgEAAAOAAAAZHJzL2Uyb0RvYy54bWysU0uOEzEQ3SNxB8t70p2JJqAonVlkgA2C&#10;EZ8DeNzltCX/VDbp5BJcAIkVsAJWs+c0MByDsjvpQYOEBGLj/3tV71V5ebazhm0Bo/au4dNJzRk4&#10;6VvtNg1/9fLRvQecxSRcK4x30PA9RH62untn2YcFnPjOmxaQEYmLiz40vEspLKoqyg6siBMfwNGl&#10;8mhFoi1uqhZFT+zWVCd1Pa96j21ALyFGOj0fLvmq8CsFMj1TKkJipuGUWyojlvEyj9VqKRYbFKHT&#10;8pCG+IcsrNCOgo5U5yIJ9hr1b1RWS/TRqzSR3lZeKS2haCA10/qWmhedCFC0kDkxjDbF/0crn24v&#10;kOmWajfjzAlLNbp+e/X9zYfrL5+/vb/68fVdXn/6yOiezOpDXBBm7S7wsIvhArPynUKbZ9LEdsXg&#10;/Wgw7BKTw6Gk09n89P68eF/d4ALG9Bi8ZXnR8JhQ6E2X1t45qqLHafFXbJ/ERJEJeATkoMaxvuHz&#10;2Wldl2dJaPPQtSztAwlKqIXbGMgCCGgcTVnIkHpZpb2Bgeg5KPKDkh0Clk6EtUG2FdRDQkpwaToy&#10;0esMU9qYETik8Efg4X2GQunSvwGPiBLZuzSCrXYeiwG3oqfdMWU1vD86MOjOFlz6dl+KWqyhdite&#10;Hb5G7udf9wV+84FXPwEAAP//AwBQSwMEFAAGAAgAAAAhACbBBpTgAAAACwEAAA8AAABkcnMvZG93&#10;bnJldi54bWxMj0FOwzAQRfdI3MEaJDaIOk2ES0MmFSBFiEUXpBzAiU0S1R5HsdumPT1GLGA5M09/&#10;3i82szXsqCc/OEJYLhJgmlqnBuoQPnfV/SMwHyQpaRxphLP2sCmvrwqZK3eiD32sQ8diCPlcIvQh&#10;jDnnvu21lX7hRk3x9uUmK0Mcp46rSZ5iuDU8TRLBrRwofujlqF973e7rg0WoRFotd6q5c3yv3i6X&#10;l/rdbM+Itzfz8xOwoOfwB8OPflSHMjo17kDKM4MghMgiipCu1ytgkfjdNAjZwyoDXhb8f4fyGwAA&#10;//8DAFBLAQItABQABgAIAAAAIQC2gziS/gAAAOEBAAATAAAAAAAAAAAAAAAAAAAAAABbQ29udGVu&#10;dF9UeXBlc10ueG1sUEsBAi0AFAAGAAgAAAAhADj9If/WAAAAlAEAAAsAAAAAAAAAAAAAAAAALwEA&#10;AF9yZWxzLy5yZWxzUEsBAi0AFAAGAAgAAAAhAPUEEDX1AQAACAQAAA4AAAAAAAAAAAAAAAAALgIA&#10;AGRycy9lMm9Eb2MueG1sUEsBAi0AFAAGAAgAAAAhACbBBpTgAAAACwEAAA8AAAAAAAAAAAAAAAAA&#10;TwQAAGRycy9kb3ducmV2LnhtbFBLBQYAAAAABAAEAPMAAABcBQAAAAA=&#10;" strokecolor="#4579b8 [3044]" strokeweight="5pt">
                <v:stroke endarrow="block"/>
              </v:shape>
            </w:pict>
          </mc:Fallback>
        </mc:AlternateContent>
      </w:r>
      <w:r w:rsidRPr="00F37A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F4B4D" wp14:editId="5188A67B">
                <wp:simplePos x="0" y="0"/>
                <wp:positionH relativeFrom="column">
                  <wp:posOffset>1163320</wp:posOffset>
                </wp:positionH>
                <wp:positionV relativeFrom="paragraph">
                  <wp:posOffset>1907540</wp:posOffset>
                </wp:positionV>
                <wp:extent cx="0" cy="451485"/>
                <wp:effectExtent l="114300" t="0" r="133350" b="628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91.6pt;margin-top:150.2pt;width:0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Dg9gEAAAgEAAAOAAAAZHJzL2Uyb0RvYy54bWysU0uO1DAQ3SNxB8t7OkkzPRq1Oj2LHmCD&#10;oMXnAB7HTiz5J7vodF+CCyCxAlYwq9lzGhiOQdlJZ9AgIYHYOP7Ue1XvVWV1vjea7ESIytmaVrOS&#10;EmG5a5Rta/r61eMHZ5REYLZh2llR04OI9Hx9/96q90sxd53TjQgESWxc9r6mHYBfFkXknTAszpwX&#10;Fh+lC4YBHkNbNIH1yG50MS/L06J3ofHBcREj3l4Mj3Sd+aUUHJ5LGQUQXVOsDfIa8nqZ1mK9Yss2&#10;MN8pPpbB/qEKw5TFpBPVBQNG3gT1G5VRPLjoJMy4M4WTUnGRNaCaqryj5mXHvMha0JzoJ5vi/6Pl&#10;z3bbQFSDvZtTYpnBHt28u/7+9uPN1ZdvH65/fH2f9p8/EXxHs3ofl4jZ2G0YT9FvQ1K+l8GkL2oi&#10;+2zwYTJY7IHw4ZLj7cmiOjlbJLriFudDhCfCGZI2NY0QmGo72DhrsYsuVNlftnsaYQAeASmptqSv&#10;6enDRVnmMGBKP7INgYNHQRAUs60WY0ZtMXESMpSed3DQYiB6IST6gcUOCfMkio0OZMdwhhjnwkI1&#10;MWF0gkml9QQcSvgjcIxPUJGn9G/AEyJndhYmsFHWhWzAneywP5Ysh/ijA4PuZMGlaw65qdkaHLfc&#10;nfHXSPP86znDb3/g9U8AAAD//wMAUEsDBBQABgAIAAAAIQCzWOmU3wAAAAsBAAAPAAAAZHJzL2Rv&#10;d25yZXYueG1sTI/BTsMwEETvSPyDtUhcELWTQluFOBUgRYhDD6R8gBNvk6j2OordNu3X43KB48w+&#10;zc7k68kadsTR944kJDMBDKlxuqdWwve2fFwB80GRVsYRSjijh3Vxe5OrTLsTfeGxCi2LIeQzJaEL&#10;Ycg4902HVvmZG5DibedGq0KUY8v1qE4x3BqeCrHgVvUUP3RqwPcOm311sBLKRVomW10/OL7XH5fL&#10;W/VpNmcp7++m1xdgAafwB8O1fqwORexUuwNpz0zUq3kaUQlzIZ6AXYlfp47OMnkGXuT8/4biBwAA&#10;//8DAFBLAQItABQABgAIAAAAIQC2gziS/gAAAOEBAAATAAAAAAAAAAAAAAAAAAAAAABbQ29udGVu&#10;dF9UeXBlc10ueG1sUEsBAi0AFAAGAAgAAAAhADj9If/WAAAAlAEAAAsAAAAAAAAAAAAAAAAALwEA&#10;AF9yZWxzLy5yZWxzUEsBAi0AFAAGAAgAAAAhAKGegOD2AQAACAQAAA4AAAAAAAAAAAAAAAAALgIA&#10;AGRycy9lMm9Eb2MueG1sUEsBAi0AFAAGAAgAAAAhALNY6ZTfAAAACwEAAA8AAAAAAAAAAAAAAAAA&#10;UAQAAGRycy9kb3ducmV2LnhtbFBLBQYAAAAABAAEAPMAAABcBQAAAAA=&#10;" strokecolor="#4579b8 [3044]" strokeweight="5pt">
                <v:stroke endarrow="block"/>
              </v:shape>
            </w:pict>
          </mc:Fallback>
        </mc:AlternateContent>
      </w:r>
      <w:r w:rsidR="00A32F1D">
        <w:rPr>
          <w:noProof/>
        </w:rPr>
        <w:drawing>
          <wp:inline distT="0" distB="0" distL="0" distR="0" wp14:anchorId="5EFA36D4" wp14:editId="4016439A">
            <wp:extent cx="4762500" cy="18002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0208" cy="17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F1D" w:rsidRPr="00F37AFD">
        <w:rPr>
          <w:noProof/>
        </w:rPr>
        <w:t xml:space="preserve"> </w:t>
      </w:r>
    </w:p>
    <w:p w:rsidR="00A32F1D" w:rsidRDefault="00A32F1D" w:rsidP="00A32F1D">
      <w:pPr>
        <w:jc w:val="center"/>
        <w:rPr>
          <w:noProof/>
        </w:rPr>
      </w:pPr>
    </w:p>
    <w:p w:rsidR="00A32F1D" w:rsidRDefault="00E50574" w:rsidP="00A32F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552EB9C" wp14:editId="3925B3D0">
            <wp:extent cx="1657350" cy="1385510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0684" cy="138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F1D" w:rsidRPr="00355348">
        <w:rPr>
          <w:rFonts w:hint="eastAsia"/>
          <w:b/>
        </w:rPr>
        <w:t>（请输入学号</w:t>
      </w:r>
      <w:r w:rsidR="00A32F1D">
        <w:rPr>
          <w:rFonts w:hint="eastAsia"/>
          <w:b/>
        </w:rPr>
        <w:t>完成缴费</w:t>
      </w:r>
      <w:r w:rsidR="00A32F1D" w:rsidRPr="00355348">
        <w:rPr>
          <w:rFonts w:hint="eastAsia"/>
          <w:b/>
        </w:rPr>
        <w:t>）</w:t>
      </w:r>
      <w:r>
        <w:rPr>
          <w:noProof/>
        </w:rPr>
        <w:drawing>
          <wp:inline distT="0" distB="0" distL="0" distR="0" wp14:anchorId="40270371" wp14:editId="33BBEC41">
            <wp:extent cx="1638300" cy="1382892"/>
            <wp:effectExtent l="0" t="0" r="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4102" cy="14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F1D">
        <w:rPr>
          <w:rFonts w:hint="eastAsia"/>
          <w:b/>
        </w:rPr>
        <w:t xml:space="preserve"> </w:t>
      </w:r>
      <w:r w:rsidR="00A32F1D">
        <w:rPr>
          <w:b/>
        </w:rPr>
        <w:t xml:space="preserve"> </w:t>
      </w:r>
    </w:p>
    <w:p w:rsidR="00A32F1D" w:rsidRDefault="00A32F1D" w:rsidP="00A32F1D">
      <w:pPr>
        <w:jc w:val="right"/>
        <w:rPr>
          <w:noProof/>
        </w:rPr>
      </w:pPr>
      <w:r w:rsidRPr="00F37AFD">
        <w:rPr>
          <w:noProof/>
        </w:rPr>
        <w:t xml:space="preserve"> </w:t>
      </w:r>
      <w:r>
        <w:rPr>
          <w:noProof/>
        </w:rPr>
        <w:t xml:space="preserve">   </w:t>
      </w:r>
    </w:p>
    <w:p w:rsidR="00A32F1D" w:rsidRPr="00BA7785" w:rsidRDefault="00E50574" w:rsidP="00D046D7">
      <w:pPr>
        <w:ind w:firstLineChars="350" w:firstLine="738"/>
        <w:rPr>
          <w:rFonts w:ascii="宋体" w:hAnsi="宋体"/>
          <w:b/>
          <w:sz w:val="28"/>
          <w:szCs w:val="28"/>
        </w:rPr>
      </w:pPr>
      <w:r>
        <w:rPr>
          <w:rFonts w:hint="eastAsia"/>
          <w:b/>
        </w:rPr>
        <w:t xml:space="preserve">    </w:t>
      </w:r>
      <w:r w:rsidR="003A64CD" w:rsidRPr="00BA7785">
        <w:rPr>
          <w:rFonts w:ascii="宋体" w:hAnsi="宋体" w:hint="eastAsia"/>
          <w:b/>
          <w:sz w:val="28"/>
          <w:szCs w:val="28"/>
        </w:rPr>
        <w:t>3</w:t>
      </w:r>
      <w:r w:rsidR="000A7CFB">
        <w:rPr>
          <w:rFonts w:ascii="宋体" w:hAnsi="宋体" w:hint="eastAsia"/>
          <w:b/>
          <w:sz w:val="28"/>
          <w:szCs w:val="28"/>
        </w:rPr>
        <w:t>．</w:t>
      </w:r>
      <w:r w:rsidR="00A32F1D" w:rsidRPr="00BA7785">
        <w:rPr>
          <w:rFonts w:ascii="宋体" w:hAnsi="宋体" w:hint="eastAsia"/>
          <w:b/>
          <w:sz w:val="28"/>
          <w:szCs w:val="28"/>
        </w:rPr>
        <w:t>工行柜台缴费</w:t>
      </w:r>
    </w:p>
    <w:p w:rsidR="00BA7785" w:rsidRDefault="00BA7785" w:rsidP="00BA778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学生可前往全国任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/>
          <w:sz w:val="28"/>
          <w:szCs w:val="28"/>
        </w:rPr>
        <w:t>中国工商银行营业网点</w:t>
      </w:r>
      <w:r>
        <w:rPr>
          <w:rFonts w:ascii="宋体" w:hAnsi="宋体" w:hint="eastAsia"/>
          <w:sz w:val="28"/>
          <w:szCs w:val="28"/>
        </w:rPr>
        <w:t>缴费，持工行卡在网点内的“智能柜台”机或“万事通”机自助缴费，也可选择柜面缴费。具体操作如下：</w:t>
      </w:r>
    </w:p>
    <w:p w:rsidR="00BA7785" w:rsidRDefault="00BA7785" w:rsidP="00BA778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(1)“智能柜台”机自助缴费：在“智能柜台”机上插入</w:t>
      </w:r>
      <w:r w:rsidR="00091E63" w:rsidRPr="00091E63">
        <w:rPr>
          <w:rFonts w:ascii="宋体" w:hAnsi="宋体" w:hint="eastAsia"/>
          <w:sz w:val="28"/>
          <w:szCs w:val="28"/>
        </w:rPr>
        <w:t>中国工商银行</w:t>
      </w:r>
      <w:r>
        <w:rPr>
          <w:rFonts w:ascii="宋体" w:hAnsi="宋体" w:hint="eastAsia"/>
          <w:sz w:val="28"/>
          <w:szCs w:val="28"/>
        </w:rPr>
        <w:t>借记卡→选择“本地特色”→选择“代理缴费”→输入密码→选择“暨</w:t>
      </w:r>
      <w:r>
        <w:rPr>
          <w:rFonts w:ascii="宋体" w:hAnsi="宋体" w:hint="eastAsia"/>
          <w:sz w:val="28"/>
          <w:szCs w:val="28"/>
        </w:rPr>
        <w:lastRenderedPageBreak/>
        <w:t>南大学代收学费”→选择“查询”→输入学号→缴费月份输入“000000”→选择“确定”→选择“打印回单”。</w:t>
      </w:r>
      <w:r>
        <w:rPr>
          <w:rFonts w:ascii="宋体" w:hAnsi="宋体"/>
          <w:sz w:val="28"/>
          <w:szCs w:val="28"/>
        </w:rPr>
        <w:t>存款</w:t>
      </w:r>
      <w:proofErr w:type="gramStart"/>
      <w:r>
        <w:rPr>
          <w:rFonts w:ascii="宋体" w:hAnsi="宋体"/>
          <w:sz w:val="28"/>
          <w:szCs w:val="28"/>
        </w:rPr>
        <w:t>回单请</w:t>
      </w:r>
      <w:proofErr w:type="gramEnd"/>
      <w:r>
        <w:rPr>
          <w:rFonts w:ascii="宋体" w:hAnsi="宋体"/>
          <w:sz w:val="28"/>
          <w:szCs w:val="28"/>
        </w:rPr>
        <w:t>妥善保管以备查询。</w:t>
      </w:r>
    </w:p>
    <w:p w:rsidR="00BA7785" w:rsidRDefault="00BA7785" w:rsidP="00BA778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(2)“万事通”机自助缴费：在“万事通”机上插入</w:t>
      </w:r>
      <w:r w:rsidR="00091E63" w:rsidRPr="00091E63">
        <w:rPr>
          <w:rFonts w:ascii="宋体" w:hAnsi="宋体" w:hint="eastAsia"/>
          <w:sz w:val="28"/>
          <w:szCs w:val="28"/>
        </w:rPr>
        <w:t>中国工商银行</w:t>
      </w:r>
      <w:r w:rsidR="00091E63">
        <w:rPr>
          <w:rFonts w:ascii="宋体" w:hAnsi="宋体" w:hint="eastAsia"/>
          <w:sz w:val="28"/>
          <w:szCs w:val="28"/>
        </w:rPr>
        <w:t>借记卡</w:t>
      </w:r>
      <w:r>
        <w:rPr>
          <w:rFonts w:ascii="宋体" w:hAnsi="宋体" w:hint="eastAsia"/>
          <w:sz w:val="28"/>
          <w:szCs w:val="28"/>
        </w:rPr>
        <w:t>→输入密码→选择“分行特色”→选择“代理缴费”→选择“暨南大学代收学费”→选择“查询”→输入学号→缴费月份输入“000000”→选择“确认”→选择“打印回单”。</w:t>
      </w:r>
      <w:r>
        <w:rPr>
          <w:rFonts w:ascii="宋体" w:hAnsi="宋体"/>
          <w:sz w:val="28"/>
          <w:szCs w:val="28"/>
        </w:rPr>
        <w:t>存款</w:t>
      </w:r>
      <w:proofErr w:type="gramStart"/>
      <w:r>
        <w:rPr>
          <w:rFonts w:ascii="宋体" w:hAnsi="宋体"/>
          <w:sz w:val="28"/>
          <w:szCs w:val="28"/>
        </w:rPr>
        <w:t>回单请</w:t>
      </w:r>
      <w:proofErr w:type="gramEnd"/>
      <w:r>
        <w:rPr>
          <w:rFonts w:ascii="宋体" w:hAnsi="宋体"/>
          <w:sz w:val="28"/>
          <w:szCs w:val="28"/>
        </w:rPr>
        <w:t>妥善保管以备查询。</w:t>
      </w:r>
    </w:p>
    <w:p w:rsidR="00BA7785" w:rsidRDefault="00BA7785" w:rsidP="00BA778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(3)</w:t>
      </w:r>
      <w:r>
        <w:rPr>
          <w:rFonts w:ascii="宋体" w:hAnsi="宋体"/>
          <w:sz w:val="28"/>
          <w:szCs w:val="28"/>
        </w:rPr>
        <w:t>柜台缴费</w:t>
      </w:r>
      <w:r>
        <w:rPr>
          <w:rFonts w:ascii="宋体" w:hAnsi="宋体" w:hint="eastAsia"/>
          <w:sz w:val="28"/>
          <w:szCs w:val="28"/>
        </w:rPr>
        <w:t>：柜台缴费的交易代码：9551，学生提供姓名、学号交柜台工作人员并告知缴纳暨南大学学费，以现金、工行借记卡或存折转账的方式缴费。缴费成功后，请妥善保管银行打印的缴费凭证以备查询。柜台缴费以银行网点的营业时间为准。</w:t>
      </w:r>
    </w:p>
    <w:p w:rsidR="003A64CD" w:rsidRPr="00BA7785" w:rsidRDefault="00E55F99" w:rsidP="00A23D80">
      <w:pPr>
        <w:spacing w:line="480" w:lineRule="exact"/>
        <w:ind w:firstLine="422"/>
        <w:rPr>
          <w:rFonts w:ascii="宋体" w:hAnsi="宋体"/>
          <w:b/>
          <w:sz w:val="28"/>
          <w:szCs w:val="28"/>
        </w:rPr>
      </w:pPr>
      <w:r w:rsidRPr="00BA7785">
        <w:rPr>
          <w:rFonts w:ascii="宋体" w:hAnsi="宋体" w:hint="eastAsia"/>
          <w:b/>
          <w:sz w:val="28"/>
          <w:szCs w:val="28"/>
        </w:rPr>
        <w:t>（</w:t>
      </w:r>
      <w:r w:rsidR="003A64CD" w:rsidRPr="00BA7785">
        <w:rPr>
          <w:rFonts w:ascii="宋体" w:hAnsi="宋体" w:hint="eastAsia"/>
          <w:b/>
          <w:sz w:val="28"/>
          <w:szCs w:val="28"/>
        </w:rPr>
        <w:t>三</w:t>
      </w:r>
      <w:r w:rsidR="00E8601D" w:rsidRPr="00BA7785">
        <w:rPr>
          <w:rFonts w:ascii="宋体" w:hAnsi="宋体" w:hint="eastAsia"/>
          <w:b/>
          <w:sz w:val="28"/>
          <w:szCs w:val="28"/>
        </w:rPr>
        <w:t>）银行</w:t>
      </w:r>
      <w:r w:rsidR="003A64CD" w:rsidRPr="00BA7785">
        <w:rPr>
          <w:rFonts w:ascii="宋体" w:hAnsi="宋体" w:hint="eastAsia"/>
          <w:b/>
          <w:sz w:val="28"/>
          <w:szCs w:val="28"/>
        </w:rPr>
        <w:t>卡</w:t>
      </w:r>
      <w:r w:rsidR="00BA7785">
        <w:rPr>
          <w:rFonts w:ascii="宋体" w:hAnsi="宋体" w:hint="eastAsia"/>
          <w:b/>
          <w:sz w:val="28"/>
          <w:szCs w:val="28"/>
        </w:rPr>
        <w:t>统一代扣</w:t>
      </w:r>
    </w:p>
    <w:p w:rsidR="002738D8" w:rsidRDefault="00D046D7" w:rsidP="002738D8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校本部及番禺校区</w:t>
      </w:r>
      <w:r w:rsidR="003A64CD">
        <w:rPr>
          <w:rFonts w:ascii="宋体" w:hAnsi="宋体" w:hint="eastAsia"/>
          <w:sz w:val="28"/>
          <w:szCs w:val="28"/>
        </w:rPr>
        <w:t>学生</w:t>
      </w:r>
      <w:r w:rsidR="00E8601D" w:rsidRPr="00E8601D">
        <w:rPr>
          <w:rFonts w:ascii="宋体" w:hAnsi="宋体" w:hint="eastAsia"/>
          <w:sz w:val="28"/>
          <w:szCs w:val="28"/>
        </w:rPr>
        <w:t>应在8月</w:t>
      </w:r>
      <w:r w:rsidR="00014DCF" w:rsidRPr="00E8601D">
        <w:rPr>
          <w:rFonts w:ascii="宋体" w:hAnsi="宋体" w:hint="eastAsia"/>
          <w:sz w:val="28"/>
          <w:szCs w:val="28"/>
        </w:rPr>
        <w:t>2</w:t>
      </w:r>
      <w:r w:rsidR="00014DCF">
        <w:rPr>
          <w:rFonts w:ascii="宋体" w:hAnsi="宋体" w:hint="eastAsia"/>
          <w:sz w:val="28"/>
          <w:szCs w:val="28"/>
        </w:rPr>
        <w:t>6</w:t>
      </w:r>
      <w:r w:rsidR="00E8601D" w:rsidRPr="00E8601D">
        <w:rPr>
          <w:rFonts w:ascii="宋体" w:hAnsi="宋体" w:hint="eastAsia"/>
          <w:sz w:val="28"/>
          <w:szCs w:val="28"/>
        </w:rPr>
        <w:t>日前将应缴学</w:t>
      </w:r>
      <w:r w:rsidR="003A64CD">
        <w:rPr>
          <w:rFonts w:ascii="宋体" w:hAnsi="宋体" w:hint="eastAsia"/>
          <w:sz w:val="28"/>
          <w:szCs w:val="28"/>
        </w:rPr>
        <w:t>宿</w:t>
      </w:r>
      <w:r w:rsidR="00E8601D" w:rsidRPr="00E8601D">
        <w:rPr>
          <w:rFonts w:ascii="宋体" w:hAnsi="宋体" w:hint="eastAsia"/>
          <w:sz w:val="28"/>
          <w:szCs w:val="28"/>
        </w:rPr>
        <w:t>费</w:t>
      </w:r>
      <w:r w:rsidR="003A64CD">
        <w:rPr>
          <w:rFonts w:ascii="宋体" w:hAnsi="宋体" w:hint="eastAsia"/>
          <w:sz w:val="28"/>
          <w:szCs w:val="28"/>
        </w:rPr>
        <w:t>、</w:t>
      </w:r>
      <w:proofErr w:type="gramStart"/>
      <w:r w:rsidR="003A64CD">
        <w:rPr>
          <w:rFonts w:ascii="宋体" w:hAnsi="宋体" w:hint="eastAsia"/>
          <w:sz w:val="28"/>
          <w:szCs w:val="28"/>
        </w:rPr>
        <w:t>医</w:t>
      </w:r>
      <w:proofErr w:type="gramEnd"/>
      <w:r w:rsidR="003A64CD">
        <w:rPr>
          <w:rFonts w:ascii="宋体" w:hAnsi="宋体" w:hint="eastAsia"/>
          <w:sz w:val="28"/>
          <w:szCs w:val="28"/>
        </w:rPr>
        <w:t>保费</w:t>
      </w:r>
      <w:r w:rsidR="009E2850">
        <w:rPr>
          <w:rFonts w:ascii="宋体" w:hAnsi="宋体" w:hint="eastAsia"/>
          <w:sz w:val="28"/>
          <w:szCs w:val="28"/>
        </w:rPr>
        <w:t>（含历年欠费）</w:t>
      </w:r>
      <w:r w:rsidR="003A64CD">
        <w:rPr>
          <w:rFonts w:ascii="宋体" w:hAnsi="宋体" w:hint="eastAsia"/>
          <w:sz w:val="28"/>
          <w:szCs w:val="28"/>
        </w:rPr>
        <w:t>足额</w:t>
      </w:r>
      <w:r w:rsidR="00E8601D" w:rsidRPr="00E8601D">
        <w:rPr>
          <w:rFonts w:ascii="宋体" w:hAnsi="宋体" w:hint="eastAsia"/>
          <w:sz w:val="28"/>
          <w:szCs w:val="28"/>
        </w:rPr>
        <w:t>存入</w:t>
      </w:r>
      <w:r w:rsidR="00101A91">
        <w:rPr>
          <w:rFonts w:ascii="宋体" w:hAnsi="宋体" w:hint="eastAsia"/>
          <w:sz w:val="28"/>
          <w:szCs w:val="28"/>
        </w:rPr>
        <w:t>学校缴费平台绑定</w:t>
      </w:r>
      <w:r w:rsidR="00E8601D" w:rsidRPr="00E8601D">
        <w:rPr>
          <w:rFonts w:ascii="宋体" w:hAnsi="宋体" w:hint="eastAsia"/>
          <w:sz w:val="28"/>
          <w:szCs w:val="28"/>
        </w:rPr>
        <w:t>的银行</w:t>
      </w:r>
      <w:r w:rsidR="00BB51D8">
        <w:rPr>
          <w:rFonts w:ascii="宋体" w:hAnsi="宋体" w:hint="eastAsia"/>
          <w:sz w:val="28"/>
          <w:szCs w:val="28"/>
        </w:rPr>
        <w:t>卡</w:t>
      </w:r>
      <w:r w:rsidR="00E8601D" w:rsidRPr="00E8601D">
        <w:rPr>
          <w:rFonts w:ascii="宋体" w:hAnsi="宋体" w:hint="eastAsia"/>
          <w:sz w:val="28"/>
          <w:szCs w:val="28"/>
        </w:rPr>
        <w:t>内</w:t>
      </w:r>
      <w:r w:rsidR="009E2850" w:rsidRPr="002738D8">
        <w:rPr>
          <w:rFonts w:ascii="宋体" w:hAnsi="宋体" w:hint="eastAsia"/>
          <w:sz w:val="28"/>
          <w:szCs w:val="28"/>
        </w:rPr>
        <w:t>（校本部学生绑定广州市中国工商银行借记卡、番禺校区学生绑定</w:t>
      </w:r>
      <w:r w:rsidR="00817F81">
        <w:rPr>
          <w:rFonts w:ascii="宋体" w:hAnsi="宋体" w:hint="eastAsia"/>
          <w:sz w:val="28"/>
          <w:szCs w:val="28"/>
        </w:rPr>
        <w:t>广州</w:t>
      </w:r>
      <w:r>
        <w:rPr>
          <w:rFonts w:ascii="宋体" w:hAnsi="宋体" w:hint="eastAsia"/>
          <w:sz w:val="28"/>
          <w:szCs w:val="28"/>
        </w:rPr>
        <w:t>市</w:t>
      </w:r>
      <w:r w:rsidR="009E2850" w:rsidRPr="002738D8">
        <w:rPr>
          <w:rFonts w:ascii="宋体" w:hAnsi="宋体" w:hint="eastAsia"/>
          <w:sz w:val="28"/>
          <w:szCs w:val="28"/>
        </w:rPr>
        <w:t>中国银行借记卡）</w:t>
      </w:r>
      <w:r w:rsidR="00E8601D" w:rsidRPr="00E8601D">
        <w:rPr>
          <w:rFonts w:ascii="宋体" w:hAnsi="宋体" w:hint="eastAsia"/>
          <w:sz w:val="28"/>
          <w:szCs w:val="28"/>
        </w:rPr>
        <w:t>，学校将于8月</w:t>
      </w:r>
      <w:r w:rsidR="00014DCF" w:rsidRPr="00E8601D">
        <w:rPr>
          <w:rFonts w:ascii="宋体" w:hAnsi="宋体" w:hint="eastAsia"/>
          <w:sz w:val="28"/>
          <w:szCs w:val="28"/>
        </w:rPr>
        <w:t>2</w:t>
      </w:r>
      <w:r w:rsidR="00014DCF">
        <w:rPr>
          <w:rFonts w:ascii="宋体" w:hAnsi="宋体" w:hint="eastAsia"/>
          <w:sz w:val="28"/>
          <w:szCs w:val="28"/>
        </w:rPr>
        <w:t>7</w:t>
      </w:r>
      <w:r w:rsidR="00E8601D" w:rsidRPr="00E8601D">
        <w:rPr>
          <w:rFonts w:ascii="宋体" w:hAnsi="宋体" w:hint="eastAsia"/>
          <w:sz w:val="28"/>
          <w:szCs w:val="28"/>
        </w:rPr>
        <w:t>日开始委</w:t>
      </w:r>
      <w:bookmarkStart w:id="0" w:name="_GoBack"/>
      <w:bookmarkEnd w:id="0"/>
      <w:r w:rsidR="00E8601D" w:rsidRPr="00E8601D">
        <w:rPr>
          <w:rFonts w:ascii="宋体" w:hAnsi="宋体" w:hint="eastAsia"/>
          <w:sz w:val="28"/>
          <w:szCs w:val="28"/>
        </w:rPr>
        <w:t>托银行对学生的缴费账户</w:t>
      </w:r>
      <w:r w:rsidRPr="00E8601D">
        <w:rPr>
          <w:rFonts w:ascii="宋体" w:hAnsi="宋体" w:hint="eastAsia"/>
          <w:sz w:val="28"/>
          <w:szCs w:val="28"/>
        </w:rPr>
        <w:t>分批</w:t>
      </w:r>
      <w:r w:rsidR="00E8601D" w:rsidRPr="00E8601D">
        <w:rPr>
          <w:rFonts w:ascii="宋体" w:hAnsi="宋体" w:hint="eastAsia"/>
          <w:sz w:val="28"/>
          <w:szCs w:val="28"/>
        </w:rPr>
        <w:t>扣款，</w:t>
      </w:r>
      <w:r w:rsidR="00012724">
        <w:rPr>
          <w:rFonts w:ascii="宋体" w:hAnsi="宋体" w:hint="eastAsia"/>
          <w:sz w:val="28"/>
          <w:szCs w:val="28"/>
        </w:rPr>
        <w:t>扣款时间为开学</w:t>
      </w:r>
      <w:r w:rsidR="00BB51D8">
        <w:rPr>
          <w:rFonts w:ascii="宋体" w:hAnsi="宋体" w:hint="eastAsia"/>
          <w:sz w:val="28"/>
          <w:szCs w:val="28"/>
        </w:rPr>
        <w:t>前每周二、四</w:t>
      </w:r>
      <w:r w:rsidR="00101A91">
        <w:rPr>
          <w:rFonts w:ascii="宋体" w:hAnsi="宋体" w:hint="eastAsia"/>
          <w:sz w:val="28"/>
          <w:szCs w:val="28"/>
        </w:rPr>
        <w:t>，</w:t>
      </w:r>
      <w:r w:rsidR="002738D8">
        <w:rPr>
          <w:rFonts w:ascii="宋体" w:hAnsi="宋体" w:hint="eastAsia"/>
          <w:sz w:val="28"/>
          <w:szCs w:val="28"/>
        </w:rPr>
        <w:t>开学当月</w:t>
      </w:r>
      <w:r w:rsidR="00101A91" w:rsidRPr="00101A91">
        <w:rPr>
          <w:rFonts w:ascii="宋体" w:hAnsi="宋体" w:hint="eastAsia"/>
          <w:sz w:val="28"/>
          <w:szCs w:val="28"/>
        </w:rPr>
        <w:t>每周扣款一次</w:t>
      </w:r>
      <w:r w:rsidR="00E8601D" w:rsidRPr="00E8601D">
        <w:rPr>
          <w:rFonts w:ascii="宋体" w:hAnsi="宋体" w:hint="eastAsia"/>
          <w:sz w:val="28"/>
          <w:szCs w:val="28"/>
        </w:rPr>
        <w:t>。为确保扣款成功，请多存入人民币50</w:t>
      </w:r>
      <w:r w:rsidR="00101A91">
        <w:rPr>
          <w:rFonts w:ascii="宋体" w:hAnsi="宋体" w:hint="eastAsia"/>
          <w:sz w:val="28"/>
          <w:szCs w:val="28"/>
        </w:rPr>
        <w:t>元。</w:t>
      </w:r>
      <w:r w:rsidR="002738D8" w:rsidRPr="002738D8">
        <w:rPr>
          <w:rFonts w:ascii="宋体" w:hAnsi="宋体" w:hint="eastAsia"/>
          <w:sz w:val="28"/>
          <w:szCs w:val="28"/>
        </w:rPr>
        <w:t>为免影响</w:t>
      </w:r>
      <w:r w:rsidR="002738D8">
        <w:rPr>
          <w:rFonts w:ascii="宋体" w:hAnsi="宋体" w:hint="eastAsia"/>
          <w:sz w:val="28"/>
          <w:szCs w:val="28"/>
        </w:rPr>
        <w:t>注册</w:t>
      </w:r>
      <w:r w:rsidR="002738D8" w:rsidRPr="002738D8">
        <w:rPr>
          <w:rFonts w:ascii="宋体" w:hAnsi="宋体" w:hint="eastAsia"/>
          <w:sz w:val="28"/>
          <w:szCs w:val="28"/>
        </w:rPr>
        <w:t>选课，扣款失败的学生应尽快选择其他缴费方式缴费。</w:t>
      </w:r>
    </w:p>
    <w:p w:rsidR="00CC59F0" w:rsidRPr="002738D8" w:rsidRDefault="00CC59F0" w:rsidP="002738D8">
      <w:pPr>
        <w:ind w:firstLineChars="200" w:firstLine="560"/>
        <w:rPr>
          <w:rFonts w:ascii="宋体" w:hAnsi="宋体"/>
          <w:sz w:val="28"/>
          <w:szCs w:val="28"/>
        </w:rPr>
      </w:pPr>
    </w:p>
    <w:p w:rsidR="000532DB" w:rsidRPr="000532DB" w:rsidRDefault="000532DB" w:rsidP="000532D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532DB">
        <w:rPr>
          <w:rFonts w:ascii="宋体" w:hAnsi="宋体"/>
          <w:sz w:val="28"/>
          <w:szCs w:val="28"/>
        </w:rPr>
        <w:t>温馨提示：如需查询扣款情况，可持银行卡在全国各</w:t>
      </w:r>
      <w:r w:rsidRPr="000532DB">
        <w:rPr>
          <w:rFonts w:ascii="宋体" w:hAnsi="宋体" w:hint="eastAsia"/>
          <w:sz w:val="28"/>
          <w:szCs w:val="28"/>
        </w:rPr>
        <w:t>中国</w:t>
      </w:r>
      <w:r w:rsidRPr="000532DB">
        <w:rPr>
          <w:rFonts w:ascii="宋体" w:hAnsi="宋体"/>
          <w:sz w:val="28"/>
          <w:szCs w:val="28"/>
        </w:rPr>
        <w:t>工商银行</w:t>
      </w:r>
      <w:r w:rsidR="00D046D7">
        <w:rPr>
          <w:rFonts w:ascii="宋体" w:hAnsi="宋体" w:hint="eastAsia"/>
          <w:sz w:val="28"/>
          <w:szCs w:val="28"/>
        </w:rPr>
        <w:t>/中国银行</w:t>
      </w:r>
      <w:r w:rsidRPr="000532DB">
        <w:rPr>
          <w:rFonts w:ascii="宋体" w:hAnsi="宋体"/>
          <w:sz w:val="28"/>
          <w:szCs w:val="28"/>
        </w:rPr>
        <w:t>网点或ATM机上查询余额</w:t>
      </w:r>
      <w:r w:rsidRPr="000532DB">
        <w:rPr>
          <w:rFonts w:ascii="宋体" w:hAnsi="宋体" w:hint="eastAsia"/>
          <w:sz w:val="28"/>
          <w:szCs w:val="28"/>
        </w:rPr>
        <w:t>或交易记录</w:t>
      </w:r>
      <w:r w:rsidRPr="000532DB">
        <w:rPr>
          <w:rFonts w:ascii="宋体" w:hAnsi="宋体"/>
          <w:sz w:val="28"/>
          <w:szCs w:val="28"/>
        </w:rPr>
        <w:t>，亦可登录学校网上自助缴费平台</w:t>
      </w:r>
      <w:r w:rsidRPr="000532DB">
        <w:rPr>
          <w:rFonts w:ascii="宋体" w:hAnsi="宋体" w:hint="eastAsia"/>
          <w:sz w:val="28"/>
          <w:szCs w:val="28"/>
        </w:rPr>
        <w:t>（</w:t>
      </w:r>
      <w:hyperlink r:id="rId16" w:history="1">
        <w:r w:rsidRPr="00FE62C3">
          <w:rPr>
            <w:rStyle w:val="a5"/>
            <w:sz w:val="28"/>
            <w:szCs w:val="28"/>
          </w:rPr>
          <w:t>http</w:t>
        </w:r>
        <w:r w:rsidRPr="00FE62C3">
          <w:rPr>
            <w:rStyle w:val="a5"/>
            <w:rFonts w:hint="eastAsia"/>
            <w:sz w:val="28"/>
            <w:szCs w:val="28"/>
          </w:rPr>
          <w:t>s</w:t>
        </w:r>
        <w:r w:rsidRPr="00FE62C3">
          <w:rPr>
            <w:rStyle w:val="a5"/>
            <w:sz w:val="28"/>
            <w:szCs w:val="28"/>
          </w:rPr>
          <w:t>://fee.jnu.edu.cn/</w:t>
        </w:r>
      </w:hyperlink>
      <w:r w:rsidRPr="000532DB">
        <w:rPr>
          <w:rFonts w:ascii="宋体" w:hAnsi="宋体" w:hint="eastAsia"/>
          <w:sz w:val="28"/>
          <w:szCs w:val="28"/>
        </w:rPr>
        <w:t>）</w:t>
      </w:r>
      <w:r w:rsidRPr="000532DB">
        <w:rPr>
          <w:rFonts w:ascii="宋体" w:hAnsi="宋体"/>
          <w:sz w:val="28"/>
          <w:szCs w:val="28"/>
        </w:rPr>
        <w:t>查询缴费情况。</w:t>
      </w:r>
    </w:p>
    <w:sectPr w:rsidR="000532DB" w:rsidRPr="000532DB" w:rsidSect="00091E63">
      <w:pgSz w:w="11906" w:h="16838" w:code="9"/>
      <w:pgMar w:top="136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58" w:rsidRDefault="00CA7858" w:rsidP="00E8601D">
      <w:r>
        <w:separator/>
      </w:r>
    </w:p>
  </w:endnote>
  <w:endnote w:type="continuationSeparator" w:id="0">
    <w:p w:rsidR="00CA7858" w:rsidRDefault="00CA7858" w:rsidP="00E8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58" w:rsidRDefault="00CA7858" w:rsidP="00E8601D">
      <w:r>
        <w:separator/>
      </w:r>
    </w:p>
  </w:footnote>
  <w:footnote w:type="continuationSeparator" w:id="0">
    <w:p w:rsidR="00CA7858" w:rsidRDefault="00CA7858" w:rsidP="00E8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1D"/>
    <w:rsid w:val="00002364"/>
    <w:rsid w:val="00012724"/>
    <w:rsid w:val="00014DCF"/>
    <w:rsid w:val="000532DB"/>
    <w:rsid w:val="0005688D"/>
    <w:rsid w:val="00091E63"/>
    <w:rsid w:val="000A7CFB"/>
    <w:rsid w:val="00101A91"/>
    <w:rsid w:val="00111950"/>
    <w:rsid w:val="00145C32"/>
    <w:rsid w:val="00161038"/>
    <w:rsid w:val="00185EF6"/>
    <w:rsid w:val="001E61A2"/>
    <w:rsid w:val="00205CF2"/>
    <w:rsid w:val="002738D8"/>
    <w:rsid w:val="00281541"/>
    <w:rsid w:val="002F640D"/>
    <w:rsid w:val="003575DC"/>
    <w:rsid w:val="003764E6"/>
    <w:rsid w:val="003A64CD"/>
    <w:rsid w:val="003B6506"/>
    <w:rsid w:val="003D04FA"/>
    <w:rsid w:val="004060DF"/>
    <w:rsid w:val="0048032D"/>
    <w:rsid w:val="00485A7F"/>
    <w:rsid w:val="005135EF"/>
    <w:rsid w:val="00514FD5"/>
    <w:rsid w:val="005B6415"/>
    <w:rsid w:val="00615FD7"/>
    <w:rsid w:val="006574B4"/>
    <w:rsid w:val="00704571"/>
    <w:rsid w:val="00727604"/>
    <w:rsid w:val="007620D9"/>
    <w:rsid w:val="007A3507"/>
    <w:rsid w:val="007D22EC"/>
    <w:rsid w:val="008178B8"/>
    <w:rsid w:val="00817F81"/>
    <w:rsid w:val="0086275E"/>
    <w:rsid w:val="009373A2"/>
    <w:rsid w:val="009A6676"/>
    <w:rsid w:val="009E2850"/>
    <w:rsid w:val="009F2E7F"/>
    <w:rsid w:val="00A23D80"/>
    <w:rsid w:val="00A32F1D"/>
    <w:rsid w:val="00AF76CD"/>
    <w:rsid w:val="00BA7785"/>
    <w:rsid w:val="00BB51D8"/>
    <w:rsid w:val="00C1070B"/>
    <w:rsid w:val="00C816E0"/>
    <w:rsid w:val="00CA7858"/>
    <w:rsid w:val="00CC59F0"/>
    <w:rsid w:val="00CE0452"/>
    <w:rsid w:val="00D046D7"/>
    <w:rsid w:val="00D07118"/>
    <w:rsid w:val="00DB19E1"/>
    <w:rsid w:val="00E50574"/>
    <w:rsid w:val="00E55F99"/>
    <w:rsid w:val="00E8513D"/>
    <w:rsid w:val="00E8601D"/>
    <w:rsid w:val="00EA3191"/>
    <w:rsid w:val="00F460DB"/>
    <w:rsid w:val="00F667BA"/>
    <w:rsid w:val="00F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01D"/>
    <w:rPr>
      <w:sz w:val="18"/>
      <w:szCs w:val="18"/>
    </w:rPr>
  </w:style>
  <w:style w:type="character" w:styleId="a5">
    <w:name w:val="Hyperlink"/>
    <w:basedOn w:val="a0"/>
    <w:uiPriority w:val="99"/>
    <w:unhideWhenUsed/>
    <w:rsid w:val="00F667B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64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4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045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01D"/>
    <w:rPr>
      <w:sz w:val="18"/>
      <w:szCs w:val="18"/>
    </w:rPr>
  </w:style>
  <w:style w:type="character" w:styleId="a5">
    <w:name w:val="Hyperlink"/>
    <w:basedOn w:val="a0"/>
    <w:uiPriority w:val="99"/>
    <w:unhideWhenUsed/>
    <w:rsid w:val="00F667B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64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4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045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e.jnu.edu.c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13F0-CA27-410C-95CE-F821691D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cwcxc</dc:creator>
  <cp:lastModifiedBy>黄敏</cp:lastModifiedBy>
  <cp:revision>14</cp:revision>
  <dcterms:created xsi:type="dcterms:W3CDTF">2018-06-18T10:41:00Z</dcterms:created>
  <dcterms:modified xsi:type="dcterms:W3CDTF">2018-06-25T00:32:00Z</dcterms:modified>
</cp:coreProperties>
</file>