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E9" w:rsidRPr="005A4BE9" w:rsidRDefault="005A4BE9" w:rsidP="005A4BE9">
      <w:pPr>
        <w:adjustRightInd w:val="0"/>
        <w:snapToGrid w:val="0"/>
        <w:spacing w:line="480" w:lineRule="exact"/>
        <w:rPr>
          <w:rFonts w:ascii="宋体" w:hAnsi="宋体" w:hint="eastAsia"/>
          <w:b/>
          <w:sz w:val="28"/>
          <w:szCs w:val="28"/>
        </w:rPr>
      </w:pPr>
      <w:r w:rsidRPr="005A4BE9">
        <w:rPr>
          <w:rFonts w:ascii="宋体" w:hAnsi="宋体" w:hint="eastAsia"/>
          <w:b/>
          <w:sz w:val="28"/>
          <w:szCs w:val="28"/>
        </w:rPr>
        <w:t>附件</w:t>
      </w:r>
    </w:p>
    <w:p w:rsidR="00EC6F0D" w:rsidRPr="00CA78B8" w:rsidRDefault="00CA78B8" w:rsidP="00CA78B8">
      <w:pPr>
        <w:spacing w:line="480" w:lineRule="exact"/>
        <w:ind w:firstLineChars="200" w:firstLine="883"/>
        <w:rPr>
          <w:rFonts w:ascii="宋体"/>
          <w:b/>
          <w:sz w:val="44"/>
          <w:szCs w:val="44"/>
        </w:rPr>
      </w:pPr>
      <w:r w:rsidRPr="00CA78B8">
        <w:rPr>
          <w:rFonts w:ascii="宋体" w:hAnsi="宋体" w:hint="eastAsia"/>
          <w:b/>
          <w:sz w:val="44"/>
          <w:szCs w:val="44"/>
        </w:rPr>
        <w:t>2017～2018学年在校学生缴费方式</w:t>
      </w:r>
    </w:p>
    <w:p w:rsidR="00EC6F0D" w:rsidRPr="00E8601D" w:rsidRDefault="00EC6F0D" w:rsidP="00CA78B8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E8601D">
        <w:rPr>
          <w:rFonts w:ascii="宋体" w:hAnsi="宋体"/>
          <w:sz w:val="28"/>
          <w:szCs w:val="28"/>
        </w:rPr>
        <w:t>2017</w:t>
      </w:r>
      <w:r w:rsidRPr="00E8601D">
        <w:rPr>
          <w:rFonts w:ascii="宋体" w:hAnsi="宋体" w:hint="eastAsia"/>
          <w:sz w:val="28"/>
          <w:szCs w:val="28"/>
        </w:rPr>
        <w:t>～</w:t>
      </w:r>
      <w:r w:rsidRPr="00E8601D">
        <w:rPr>
          <w:rFonts w:ascii="宋体" w:hAnsi="宋体"/>
          <w:sz w:val="28"/>
          <w:szCs w:val="28"/>
        </w:rPr>
        <w:t>2018</w:t>
      </w:r>
      <w:r w:rsidRPr="00E8601D">
        <w:rPr>
          <w:rFonts w:ascii="宋体" w:hAnsi="宋体" w:hint="eastAsia"/>
          <w:sz w:val="28"/>
          <w:szCs w:val="28"/>
        </w:rPr>
        <w:t>学年在校学生缴交学杂费统一采取以下缴费方式：</w:t>
      </w:r>
    </w:p>
    <w:p w:rsidR="00EC6F0D" w:rsidRPr="00E8601D" w:rsidRDefault="00EC6F0D" w:rsidP="00CA78B8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E8601D">
        <w:rPr>
          <w:rFonts w:ascii="宋体" w:hAnsi="宋体" w:hint="eastAsia"/>
          <w:sz w:val="28"/>
          <w:szCs w:val="28"/>
        </w:rPr>
        <w:t>（一）银行统一代扣。研究生、本科生（含修读双学位</w:t>
      </w:r>
      <w:r w:rsidRPr="00E8601D">
        <w:rPr>
          <w:rFonts w:ascii="宋体" w:hAnsi="宋体"/>
          <w:sz w:val="28"/>
          <w:szCs w:val="28"/>
        </w:rPr>
        <w:t>(</w:t>
      </w:r>
      <w:r w:rsidRPr="00E8601D">
        <w:rPr>
          <w:rFonts w:ascii="宋体" w:hAnsi="宋体" w:hint="eastAsia"/>
          <w:sz w:val="28"/>
          <w:szCs w:val="28"/>
        </w:rPr>
        <w:t>辅修</w:t>
      </w:r>
      <w:r w:rsidRPr="00E8601D">
        <w:rPr>
          <w:rFonts w:ascii="宋体" w:hAnsi="宋体"/>
          <w:sz w:val="28"/>
          <w:szCs w:val="28"/>
        </w:rPr>
        <w:t>)</w:t>
      </w:r>
      <w:r w:rsidRPr="00E8601D">
        <w:rPr>
          <w:rFonts w:ascii="宋体" w:hAnsi="宋体" w:hint="eastAsia"/>
          <w:sz w:val="28"/>
          <w:szCs w:val="28"/>
        </w:rPr>
        <w:t>学生、留校修读学生）应在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8"/>
          <w:attr w:name="Year" w:val="2017"/>
        </w:smartTagPr>
        <w:r w:rsidRPr="00E8601D">
          <w:rPr>
            <w:rFonts w:ascii="宋体" w:hAnsi="宋体"/>
            <w:sz w:val="28"/>
            <w:szCs w:val="28"/>
          </w:rPr>
          <w:t>8</w:t>
        </w:r>
        <w:r w:rsidRPr="00E8601D">
          <w:rPr>
            <w:rFonts w:ascii="宋体" w:hAnsi="宋体" w:hint="eastAsia"/>
            <w:sz w:val="28"/>
            <w:szCs w:val="28"/>
          </w:rPr>
          <w:t>月</w:t>
        </w:r>
        <w:r w:rsidRPr="00E8601D">
          <w:rPr>
            <w:rFonts w:ascii="宋体" w:hAnsi="宋体"/>
            <w:sz w:val="28"/>
            <w:szCs w:val="28"/>
          </w:rPr>
          <w:t>20</w:t>
        </w:r>
        <w:r w:rsidRPr="00E8601D">
          <w:rPr>
            <w:rFonts w:ascii="宋体" w:hAnsi="宋体" w:hint="eastAsia"/>
            <w:sz w:val="28"/>
            <w:szCs w:val="28"/>
          </w:rPr>
          <w:t>日前</w:t>
        </w:r>
      </w:smartTag>
      <w:r w:rsidRPr="00E8601D">
        <w:rPr>
          <w:rFonts w:ascii="宋体" w:hAnsi="宋体" w:hint="eastAsia"/>
          <w:sz w:val="28"/>
          <w:szCs w:val="28"/>
        </w:rPr>
        <w:t>将应缴学杂费及双学位</w:t>
      </w:r>
      <w:r w:rsidRPr="00E8601D">
        <w:rPr>
          <w:rFonts w:ascii="宋体" w:hAnsi="宋体"/>
          <w:sz w:val="28"/>
          <w:szCs w:val="28"/>
        </w:rPr>
        <w:t>(</w:t>
      </w:r>
      <w:r w:rsidRPr="00E8601D">
        <w:rPr>
          <w:rFonts w:ascii="宋体" w:hAnsi="宋体" w:hint="eastAsia"/>
          <w:sz w:val="28"/>
          <w:szCs w:val="28"/>
        </w:rPr>
        <w:t>辅修</w:t>
      </w:r>
      <w:r w:rsidRPr="00E8601D">
        <w:rPr>
          <w:rFonts w:ascii="宋体" w:hAnsi="宋体"/>
          <w:sz w:val="28"/>
          <w:szCs w:val="28"/>
        </w:rPr>
        <w:t>)</w:t>
      </w:r>
      <w:r w:rsidRPr="00E8601D">
        <w:rPr>
          <w:rFonts w:ascii="宋体" w:hAnsi="宋体" w:hint="eastAsia"/>
          <w:sz w:val="28"/>
          <w:szCs w:val="28"/>
        </w:rPr>
        <w:t>学费存入与学校缴费系统绑定的银行账户内，学校将于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7"/>
        </w:smartTagPr>
        <w:r w:rsidRPr="00E8601D">
          <w:rPr>
            <w:rFonts w:ascii="宋体" w:hAnsi="宋体"/>
            <w:sz w:val="28"/>
            <w:szCs w:val="28"/>
          </w:rPr>
          <w:t>8</w:t>
        </w:r>
        <w:r w:rsidRPr="00E8601D">
          <w:rPr>
            <w:rFonts w:ascii="宋体" w:hAnsi="宋体" w:hint="eastAsia"/>
            <w:sz w:val="28"/>
            <w:szCs w:val="28"/>
          </w:rPr>
          <w:t>月</w:t>
        </w:r>
        <w:r w:rsidRPr="00E8601D">
          <w:rPr>
            <w:rFonts w:ascii="宋体" w:hAnsi="宋体"/>
            <w:sz w:val="28"/>
            <w:szCs w:val="28"/>
          </w:rPr>
          <w:t>21</w:t>
        </w:r>
        <w:r w:rsidRPr="00E8601D">
          <w:rPr>
            <w:rFonts w:ascii="宋体" w:hAnsi="宋体" w:hint="eastAsia"/>
            <w:sz w:val="28"/>
            <w:szCs w:val="28"/>
          </w:rPr>
          <w:t>日</w:t>
        </w:r>
      </w:smartTag>
      <w:r w:rsidRPr="00E8601D">
        <w:rPr>
          <w:rFonts w:ascii="宋体" w:hAnsi="宋体" w:hint="eastAsia"/>
          <w:sz w:val="28"/>
          <w:szCs w:val="28"/>
        </w:rPr>
        <w:t>开始分批委托银行对学生的缴费账户扣款，开学后每周二、四也将委托银行扣款。为确保扣款成功，请多存入人民币</w:t>
      </w:r>
      <w:r w:rsidRPr="00E8601D">
        <w:rPr>
          <w:rFonts w:ascii="宋体" w:hAnsi="宋体"/>
          <w:sz w:val="28"/>
          <w:szCs w:val="28"/>
        </w:rPr>
        <w:t>50</w:t>
      </w:r>
      <w:r w:rsidRPr="00E8601D">
        <w:rPr>
          <w:rFonts w:ascii="宋体" w:hAnsi="宋体" w:hint="eastAsia"/>
          <w:sz w:val="28"/>
          <w:szCs w:val="28"/>
        </w:rPr>
        <w:t>元。因余额不足导致扣款失败的学生应及时存款，或选择其他方式缴费。</w:t>
      </w:r>
    </w:p>
    <w:p w:rsidR="00EC6F0D" w:rsidRPr="00E8601D" w:rsidRDefault="00EC6F0D" w:rsidP="00CA78B8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E8601D">
        <w:rPr>
          <w:rFonts w:ascii="宋体" w:hAnsi="宋体" w:hint="eastAsia"/>
          <w:sz w:val="28"/>
          <w:szCs w:val="28"/>
        </w:rPr>
        <w:t>（二）网上自助缴费。学生可登录学校财务与国有资产管理处网站的网上自助缴费平台</w:t>
      </w:r>
      <w:r>
        <w:rPr>
          <w:rFonts w:ascii="宋体" w:hAnsi="宋体" w:hint="eastAsia"/>
          <w:sz w:val="28"/>
          <w:szCs w:val="28"/>
        </w:rPr>
        <w:t>（</w:t>
      </w:r>
      <w:hyperlink r:id="rId6" w:history="1">
        <w:r w:rsidRPr="00EE73CC">
          <w:rPr>
            <w:rStyle w:val="a5"/>
            <w:rFonts w:ascii="宋体" w:hAnsi="宋体"/>
            <w:sz w:val="28"/>
            <w:szCs w:val="28"/>
          </w:rPr>
          <w:t>http://fee.jnu.edu.cn/</w:t>
        </w:r>
      </w:hyperlink>
      <w:r>
        <w:rPr>
          <w:rFonts w:ascii="宋体" w:hAnsi="宋体" w:hint="eastAsia"/>
          <w:sz w:val="28"/>
          <w:szCs w:val="28"/>
        </w:rPr>
        <w:t>）</w:t>
      </w:r>
      <w:r w:rsidRPr="00E8601D">
        <w:rPr>
          <w:rFonts w:ascii="宋体" w:hAnsi="宋体" w:hint="eastAsia"/>
          <w:sz w:val="28"/>
          <w:szCs w:val="28"/>
        </w:rPr>
        <w:t>自行缴费，缴费前请务必仔细阅读首页上的《暨南大学网上自助缴费平台使用指南》，该平台支持工行网银、工行代扣、支付宝缴费方式，无需支付手续费，即时划账，</w:t>
      </w:r>
      <w:r w:rsidRPr="00E8601D">
        <w:rPr>
          <w:rFonts w:ascii="宋体" w:hAnsi="宋体"/>
          <w:sz w:val="28"/>
          <w:szCs w:val="28"/>
        </w:rPr>
        <w:t>24</w:t>
      </w:r>
      <w:r w:rsidRPr="00E8601D">
        <w:rPr>
          <w:rFonts w:ascii="宋体" w:hAnsi="宋体" w:hint="eastAsia"/>
          <w:sz w:val="28"/>
          <w:szCs w:val="28"/>
        </w:rPr>
        <w:t>小时开放。</w:t>
      </w:r>
    </w:p>
    <w:p w:rsidR="00EC6F0D" w:rsidRPr="00E8601D" w:rsidRDefault="00EC6F0D" w:rsidP="00CA78B8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E8601D">
        <w:rPr>
          <w:rFonts w:ascii="宋体" w:hAnsi="宋体" w:hint="eastAsia"/>
          <w:sz w:val="28"/>
          <w:szCs w:val="28"/>
        </w:rPr>
        <w:t>（三）工行柜台缴费。学生可前往中国工商银行广州市内所辖各营业网点缴费。柜台缴费的交易代码：</w:t>
      </w:r>
      <w:r w:rsidRPr="00E8601D">
        <w:rPr>
          <w:rFonts w:ascii="宋体" w:hAnsi="宋体"/>
          <w:sz w:val="28"/>
          <w:szCs w:val="28"/>
        </w:rPr>
        <w:t>08101</w:t>
      </w:r>
      <w:r w:rsidRPr="00E8601D">
        <w:rPr>
          <w:rFonts w:ascii="宋体" w:hAnsi="宋体" w:hint="eastAsia"/>
          <w:sz w:val="28"/>
          <w:szCs w:val="28"/>
        </w:rPr>
        <w:t>，暨南大学代码：</w:t>
      </w:r>
      <w:r w:rsidRPr="00E8601D">
        <w:rPr>
          <w:rFonts w:ascii="宋体" w:hAnsi="宋体"/>
          <w:sz w:val="28"/>
          <w:szCs w:val="28"/>
        </w:rPr>
        <w:t>8004</w:t>
      </w:r>
      <w:r w:rsidRPr="00E8601D">
        <w:rPr>
          <w:rFonts w:ascii="宋体" w:hAnsi="宋体" w:hint="eastAsia"/>
          <w:sz w:val="28"/>
          <w:szCs w:val="28"/>
        </w:rPr>
        <w:t>。具体缴费流程：在柜台领取并填写《代收款（费）凭证》，</w:t>
      </w:r>
      <w:r w:rsidRPr="00E8601D">
        <w:rPr>
          <w:rFonts w:ascii="宋体" w:hAnsi="宋体" w:hint="eastAsia"/>
          <w:sz w:val="28"/>
          <w:szCs w:val="28"/>
          <w:u w:val="single"/>
        </w:rPr>
        <w:t>收款单位名称</w:t>
      </w:r>
      <w:r w:rsidRPr="00E8601D">
        <w:rPr>
          <w:rFonts w:ascii="宋体" w:hAnsi="宋体" w:hint="eastAsia"/>
          <w:sz w:val="28"/>
          <w:szCs w:val="28"/>
        </w:rPr>
        <w:t>为“暨南大学”，</w:t>
      </w:r>
      <w:r w:rsidRPr="00E8601D">
        <w:rPr>
          <w:rFonts w:ascii="宋体" w:hAnsi="宋体" w:hint="eastAsia"/>
          <w:sz w:val="28"/>
          <w:szCs w:val="28"/>
          <w:u w:val="single"/>
        </w:rPr>
        <w:t>账号</w:t>
      </w:r>
      <w:r w:rsidRPr="00E8601D">
        <w:rPr>
          <w:rFonts w:ascii="宋体" w:hAnsi="宋体" w:hint="eastAsia"/>
          <w:sz w:val="28"/>
          <w:szCs w:val="28"/>
        </w:rPr>
        <w:t>及</w:t>
      </w:r>
      <w:r w:rsidRPr="00E8601D">
        <w:rPr>
          <w:rFonts w:ascii="宋体" w:hAnsi="宋体" w:hint="eastAsia"/>
          <w:sz w:val="28"/>
          <w:szCs w:val="28"/>
          <w:u w:val="single"/>
        </w:rPr>
        <w:t>开户行</w:t>
      </w:r>
      <w:r w:rsidRPr="00E8601D">
        <w:rPr>
          <w:rFonts w:ascii="宋体" w:hAnsi="宋体" w:hint="eastAsia"/>
          <w:sz w:val="28"/>
          <w:szCs w:val="28"/>
        </w:rPr>
        <w:t>无需填写，</w:t>
      </w:r>
      <w:r w:rsidRPr="00E8601D">
        <w:rPr>
          <w:rFonts w:ascii="宋体" w:hAnsi="宋体" w:hint="eastAsia"/>
          <w:sz w:val="28"/>
          <w:szCs w:val="28"/>
          <w:u w:val="single"/>
        </w:rPr>
        <w:t>收费项目</w:t>
      </w:r>
      <w:r w:rsidRPr="00E8601D">
        <w:rPr>
          <w:rFonts w:ascii="宋体" w:hAnsi="宋体" w:hint="eastAsia"/>
          <w:sz w:val="28"/>
          <w:szCs w:val="28"/>
        </w:rPr>
        <w:t>为“学费”，</w:t>
      </w:r>
      <w:r w:rsidRPr="00E8601D">
        <w:rPr>
          <w:rFonts w:ascii="宋体" w:hAnsi="宋体" w:hint="eastAsia"/>
          <w:sz w:val="28"/>
          <w:szCs w:val="28"/>
          <w:u w:val="single"/>
        </w:rPr>
        <w:t>收费编号</w:t>
      </w:r>
      <w:r w:rsidRPr="00E8601D">
        <w:rPr>
          <w:rFonts w:ascii="宋体" w:hAnsi="宋体" w:hint="eastAsia"/>
          <w:sz w:val="28"/>
          <w:szCs w:val="28"/>
        </w:rPr>
        <w:t>为学号，</w:t>
      </w:r>
      <w:r w:rsidRPr="00E8601D">
        <w:rPr>
          <w:rFonts w:ascii="宋体" w:hAnsi="宋体" w:hint="eastAsia"/>
          <w:sz w:val="28"/>
          <w:szCs w:val="28"/>
          <w:u w:val="single"/>
        </w:rPr>
        <w:t>金额</w:t>
      </w:r>
      <w:r w:rsidRPr="00E8601D">
        <w:rPr>
          <w:rFonts w:ascii="宋体" w:hAnsi="宋体" w:hint="eastAsia"/>
          <w:sz w:val="28"/>
          <w:szCs w:val="28"/>
        </w:rPr>
        <w:t>为当年及历年欠费总金额，</w:t>
      </w:r>
      <w:r w:rsidRPr="00E8601D">
        <w:rPr>
          <w:rFonts w:ascii="宋体" w:hAnsi="宋体" w:hint="eastAsia"/>
          <w:sz w:val="28"/>
          <w:szCs w:val="28"/>
          <w:u w:val="single"/>
        </w:rPr>
        <w:t>交款（费）人签名</w:t>
      </w:r>
      <w:r w:rsidRPr="00E8601D">
        <w:rPr>
          <w:rFonts w:ascii="宋体" w:hAnsi="宋体" w:hint="eastAsia"/>
          <w:sz w:val="28"/>
          <w:szCs w:val="28"/>
        </w:rPr>
        <w:t>为学生姓名，填写完毕并核对无误后将《代收款（费）凭证》交柜台工作人员并告知缴纳暨南大学学费，以现金、工行借记卡或存折转账的方式缴费。缴费成功后，请妥善保管银行打印的缴费凭证以备查询。柜台缴费以银行网点的营业时间为准。</w:t>
      </w:r>
    </w:p>
    <w:p w:rsidR="00EC6F0D" w:rsidRPr="00E8601D" w:rsidRDefault="00EC6F0D" w:rsidP="00CA78B8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E8601D">
        <w:rPr>
          <w:rFonts w:ascii="宋体" w:hAnsi="宋体" w:hint="eastAsia"/>
          <w:sz w:val="28"/>
          <w:szCs w:val="28"/>
        </w:rPr>
        <w:t>学生也可在中国工商银行广州市内所辖各营业网点的“万事通”机上自助缴费，操作流程：在“万事通”机上插入广州工商银行借记卡→输入密码→选择“分行特色”→选择“代理缴费”→选择“暨南大学代收学费”→选择“查询”→输入学号→选择“确认”→选择“打印回单”。</w:t>
      </w:r>
    </w:p>
    <w:p w:rsidR="00EC6F0D" w:rsidRPr="00E8601D" w:rsidRDefault="00EC6F0D" w:rsidP="00BB7B81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E8601D">
        <w:rPr>
          <w:rFonts w:ascii="宋体" w:hAnsi="宋体" w:hint="eastAsia"/>
          <w:sz w:val="28"/>
          <w:szCs w:val="28"/>
        </w:rPr>
        <w:t>学生选择工行柜台缴费时，需提前查询有无历年欠费，有历年欠费的学生应缴清所有欠费。</w:t>
      </w:r>
    </w:p>
    <w:sectPr w:rsidR="00EC6F0D" w:rsidRPr="00E8601D" w:rsidSect="00CE0452">
      <w:pgSz w:w="11906" w:h="16838" w:code="9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719" w:rsidRDefault="00206719" w:rsidP="00E8601D">
      <w:r>
        <w:separator/>
      </w:r>
    </w:p>
  </w:endnote>
  <w:endnote w:type="continuationSeparator" w:id="1">
    <w:p w:rsidR="00206719" w:rsidRDefault="00206719" w:rsidP="00E86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719" w:rsidRDefault="00206719" w:rsidP="00E8601D">
      <w:r>
        <w:separator/>
      </w:r>
    </w:p>
  </w:footnote>
  <w:footnote w:type="continuationSeparator" w:id="1">
    <w:p w:rsidR="00206719" w:rsidRDefault="00206719" w:rsidP="00E86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01D"/>
    <w:rsid w:val="000932E0"/>
    <w:rsid w:val="00111950"/>
    <w:rsid w:val="001406F2"/>
    <w:rsid w:val="00206719"/>
    <w:rsid w:val="00415992"/>
    <w:rsid w:val="00453323"/>
    <w:rsid w:val="005A4BE9"/>
    <w:rsid w:val="005B4263"/>
    <w:rsid w:val="009A6676"/>
    <w:rsid w:val="00BB7B81"/>
    <w:rsid w:val="00C816E0"/>
    <w:rsid w:val="00CA78B8"/>
    <w:rsid w:val="00CE0452"/>
    <w:rsid w:val="00CF39D8"/>
    <w:rsid w:val="00DC5881"/>
    <w:rsid w:val="00E8601D"/>
    <w:rsid w:val="00EC6F0D"/>
    <w:rsid w:val="00EE73CC"/>
    <w:rsid w:val="00F6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1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60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8601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8601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8601D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F667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e.jn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cwcxc</dc:creator>
  <cp:keywords/>
  <dc:description/>
  <cp:lastModifiedBy>雨林木风</cp:lastModifiedBy>
  <cp:revision>8</cp:revision>
  <dcterms:created xsi:type="dcterms:W3CDTF">2017-06-23T01:07:00Z</dcterms:created>
  <dcterms:modified xsi:type="dcterms:W3CDTF">2017-06-23T07:03:00Z</dcterms:modified>
</cp:coreProperties>
</file>